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D4" w:rsidRPr="00BC4BD4" w:rsidRDefault="00BC4BD4" w:rsidP="00BC4BD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40"/>
          <w:szCs w:val="40"/>
        </w:rPr>
      </w:pPr>
      <w:r w:rsidRPr="00BC4BD4">
        <w:rPr>
          <w:rFonts w:ascii="Calibri" w:hAnsi="Calibri" w:cs="Calibri"/>
          <w:sz w:val="40"/>
          <w:szCs w:val="40"/>
        </w:rPr>
        <w:t xml:space="preserve">Resources on </w:t>
      </w:r>
      <w:proofErr w:type="spellStart"/>
      <w:r w:rsidRPr="00BC4BD4">
        <w:rPr>
          <w:rFonts w:ascii="Calibri" w:hAnsi="Calibri" w:cs="Calibri"/>
          <w:sz w:val="40"/>
          <w:szCs w:val="40"/>
        </w:rPr>
        <w:t>Telemental</w:t>
      </w:r>
      <w:proofErr w:type="spellEnd"/>
      <w:r w:rsidRPr="00BC4BD4">
        <w:rPr>
          <w:rFonts w:ascii="Calibri" w:hAnsi="Calibri" w:cs="Calibri"/>
          <w:sz w:val="40"/>
          <w:szCs w:val="40"/>
        </w:rPr>
        <w:t xml:space="preserve"> Health</w:t>
      </w:r>
    </w:p>
    <w:p w:rsidR="00BC4BD4" w:rsidRDefault="00BC4BD4" w:rsidP="00BC4BD4">
      <w:pPr>
        <w:pStyle w:val="NormalWe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Nancy Glenn, Ph.D. University of San Francisco</w:t>
      </w:r>
    </w:p>
    <w:p w:rsidR="00BC4BD4" w:rsidRDefault="00BC4BD4" w:rsidP="00BC4BD4">
      <w:pPr>
        <w:pStyle w:val="NormalWeb"/>
        <w:spacing w:before="0" w:beforeAutospacing="0" w:after="0" w:afterAutospacing="0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3/24/20</w:t>
      </w:r>
    </w:p>
    <w:p w:rsidR="00BC4BD4" w:rsidRDefault="00BC4BD4" w:rsidP="00BC4BD4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BC4BD4" w:rsidRDefault="00BC4BD4" w:rsidP="00BC4BD4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BC4BD4" w:rsidRDefault="00BC4BD4" w:rsidP="00BC4BD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Campbell, L.F., </w:t>
      </w:r>
      <w:proofErr w:type="spellStart"/>
      <w:r>
        <w:rPr>
          <w:rFonts w:ascii="Calibri" w:hAnsi="Calibri" w:cs="Calibri"/>
        </w:rPr>
        <w:t>Millán</w:t>
      </w:r>
      <w:proofErr w:type="spellEnd"/>
      <w:r>
        <w:rPr>
          <w:rFonts w:ascii="Calibri" w:hAnsi="Calibri" w:cs="Calibri"/>
        </w:rPr>
        <w:t>, F.A., &amp; Martin, J.N. (2018). </w:t>
      </w:r>
      <w:r>
        <w:rPr>
          <w:rStyle w:val="Emphasis"/>
          <w:rFonts w:ascii="Calibri" w:hAnsi="Calibri" w:cs="Calibri"/>
        </w:rPr>
        <w:t xml:space="preserve">A </w:t>
      </w:r>
      <w:proofErr w:type="spellStart"/>
      <w:r>
        <w:rPr>
          <w:rStyle w:val="Emphasis"/>
          <w:rFonts w:ascii="Calibri" w:hAnsi="Calibri" w:cs="Calibri"/>
        </w:rPr>
        <w:t>telepsychology</w:t>
      </w:r>
      <w:proofErr w:type="spellEnd"/>
      <w:r>
        <w:rPr>
          <w:rStyle w:val="Emphasis"/>
          <w:rFonts w:ascii="Calibri" w:hAnsi="Calibri" w:cs="Calibri"/>
        </w:rPr>
        <w:t xml:space="preserve"> casebook: Using technology ethically and effectively in your professional practice.</w:t>
      </w:r>
      <w:r>
        <w:rPr>
          <w:rFonts w:ascii="Calibri" w:hAnsi="Calibri" w:cs="Calibri"/>
        </w:rPr>
        <w:t> Washington, DC, US: American Psychological Association.</w:t>
      </w:r>
    </w:p>
    <w:p w:rsidR="00BC4BD4" w:rsidRDefault="00BC4BD4" w:rsidP="00BC4BD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 </w:t>
      </w:r>
    </w:p>
    <w:p w:rsidR="00BC4BD4" w:rsidRDefault="00BC4BD4" w:rsidP="00BC4BD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hd w:val="clear" w:color="auto" w:fill="FCFCFC"/>
        </w:rPr>
        <w:t>Maheu</w:t>
      </w:r>
      <w:proofErr w:type="spellEnd"/>
      <w:r>
        <w:rPr>
          <w:rFonts w:ascii="Calibri" w:hAnsi="Calibri" w:cs="Calibri"/>
          <w:shd w:val="clear" w:color="auto" w:fill="FCFCFC"/>
        </w:rPr>
        <w:t xml:space="preserve">, M.M., </w:t>
      </w:r>
      <w:proofErr w:type="spellStart"/>
      <w:r>
        <w:rPr>
          <w:rFonts w:ascii="Calibri" w:hAnsi="Calibri" w:cs="Calibri"/>
          <w:shd w:val="clear" w:color="auto" w:fill="FCFCFC"/>
        </w:rPr>
        <w:t>Drude</w:t>
      </w:r>
      <w:proofErr w:type="spellEnd"/>
      <w:r>
        <w:rPr>
          <w:rFonts w:ascii="Calibri" w:hAnsi="Calibri" w:cs="Calibri"/>
          <w:shd w:val="clear" w:color="auto" w:fill="FCFCFC"/>
        </w:rPr>
        <w:t xml:space="preserve">, K.P., </w:t>
      </w:r>
      <w:proofErr w:type="spellStart"/>
      <w:r>
        <w:rPr>
          <w:rFonts w:ascii="Calibri" w:hAnsi="Calibri" w:cs="Calibri"/>
          <w:shd w:val="clear" w:color="auto" w:fill="FCFCFC"/>
        </w:rPr>
        <w:t>Hertlein</w:t>
      </w:r>
      <w:proofErr w:type="spellEnd"/>
      <w:r>
        <w:rPr>
          <w:rFonts w:ascii="Calibri" w:hAnsi="Calibri" w:cs="Calibri"/>
          <w:shd w:val="clear" w:color="auto" w:fill="FCFCFC"/>
        </w:rPr>
        <w:t>, K.M. </w:t>
      </w:r>
      <w:r>
        <w:rPr>
          <w:rFonts w:ascii="Calibri" w:hAnsi="Calibri" w:cs="Calibri"/>
          <w:i/>
          <w:iCs/>
          <w:shd w:val="clear" w:color="auto" w:fill="FCFCFC"/>
        </w:rPr>
        <w:t>et al.</w:t>
      </w:r>
      <w:r>
        <w:rPr>
          <w:rFonts w:ascii="Calibri" w:hAnsi="Calibri" w:cs="Calibri"/>
          <w:shd w:val="clear" w:color="auto" w:fill="FCFCFC"/>
        </w:rPr>
        <w:t xml:space="preserve"> Correction to: An </w:t>
      </w:r>
      <w:proofErr w:type="spellStart"/>
      <w:r>
        <w:rPr>
          <w:rFonts w:ascii="Calibri" w:hAnsi="Calibri" w:cs="Calibri"/>
          <w:shd w:val="clear" w:color="auto" w:fill="FCFCFC"/>
        </w:rPr>
        <w:t>Interprofessional</w:t>
      </w:r>
      <w:proofErr w:type="spellEnd"/>
      <w:r>
        <w:rPr>
          <w:rFonts w:ascii="Calibri" w:hAnsi="Calibri" w:cs="Calibri"/>
          <w:shd w:val="clear" w:color="auto" w:fill="FCFCFC"/>
        </w:rPr>
        <w:t xml:space="preserve"> Framework for </w:t>
      </w:r>
      <w:proofErr w:type="spellStart"/>
      <w:r>
        <w:rPr>
          <w:rFonts w:ascii="Calibri" w:hAnsi="Calibri" w:cs="Calibri"/>
          <w:shd w:val="clear" w:color="auto" w:fill="FCFCFC"/>
        </w:rPr>
        <w:t>Telebehavioral</w:t>
      </w:r>
      <w:proofErr w:type="spellEnd"/>
      <w:r>
        <w:rPr>
          <w:rFonts w:ascii="Calibri" w:hAnsi="Calibri" w:cs="Calibri"/>
          <w:shd w:val="clear" w:color="auto" w:fill="FCFCFC"/>
        </w:rPr>
        <w:t xml:space="preserve"> Health Competencies. </w:t>
      </w:r>
      <w:r>
        <w:rPr>
          <w:rFonts w:ascii="Calibri" w:hAnsi="Calibri" w:cs="Calibri"/>
          <w:i/>
          <w:iCs/>
          <w:shd w:val="clear" w:color="auto" w:fill="FCFCFC"/>
        </w:rPr>
        <w:t xml:space="preserve">J. technol. </w:t>
      </w:r>
      <w:proofErr w:type="spellStart"/>
      <w:r>
        <w:rPr>
          <w:rFonts w:ascii="Calibri" w:hAnsi="Calibri" w:cs="Calibri"/>
          <w:i/>
          <w:iCs/>
          <w:shd w:val="clear" w:color="auto" w:fill="FCFCFC"/>
        </w:rPr>
        <w:t>behav</w:t>
      </w:r>
      <w:proofErr w:type="spellEnd"/>
      <w:r>
        <w:rPr>
          <w:rFonts w:ascii="Calibri" w:hAnsi="Calibri" w:cs="Calibri"/>
          <w:i/>
          <w:iCs/>
          <w:shd w:val="clear" w:color="auto" w:fill="FCFCFC"/>
        </w:rPr>
        <w:t>. sci.</w:t>
      </w:r>
      <w:r>
        <w:rPr>
          <w:rFonts w:ascii="Calibri" w:hAnsi="Calibri" w:cs="Calibri"/>
          <w:shd w:val="clear" w:color="auto" w:fill="FCFCFC"/>
        </w:rPr>
        <w:t> </w:t>
      </w:r>
      <w:r>
        <w:rPr>
          <w:rFonts w:ascii="Calibri" w:hAnsi="Calibri" w:cs="Calibri"/>
          <w:b/>
          <w:bCs/>
          <w:shd w:val="clear" w:color="auto" w:fill="FCFCFC"/>
        </w:rPr>
        <w:t>3, </w:t>
      </w:r>
      <w:r>
        <w:rPr>
          <w:rFonts w:ascii="Calibri" w:hAnsi="Calibri" w:cs="Calibri"/>
          <w:shd w:val="clear" w:color="auto" w:fill="FCFCFC"/>
        </w:rPr>
        <w:t xml:space="preserve">108–140 (2018). </w:t>
      </w:r>
      <w:hyperlink r:id="rId4" w:tgtFrame="_blank" w:history="1">
        <w:r>
          <w:rPr>
            <w:rStyle w:val="Hyperlink"/>
            <w:rFonts w:ascii="Calibri" w:hAnsi="Calibri" w:cs="Calibri"/>
            <w:shd w:val="clear" w:color="auto" w:fill="FCFCFC"/>
          </w:rPr>
          <w:t>https://doi.org/10.1007/s41347-018-0046-6</w:t>
        </w:r>
      </w:hyperlink>
    </w:p>
    <w:p w:rsidR="00BC4BD4" w:rsidRDefault="00BC4BD4" w:rsidP="00BC4BD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hd w:val="clear" w:color="auto" w:fill="F1EFE2"/>
        </w:rPr>
        <w:t> </w:t>
      </w:r>
    </w:p>
    <w:p w:rsidR="00BC4BD4" w:rsidRDefault="00BC4BD4" w:rsidP="00BC4BD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Baker, D. C., &amp; </w:t>
      </w:r>
      <w:proofErr w:type="spellStart"/>
      <w:r>
        <w:rPr>
          <w:rFonts w:ascii="Calibri" w:hAnsi="Calibri" w:cs="Calibri"/>
        </w:rPr>
        <w:t>Bufka</w:t>
      </w:r>
      <w:proofErr w:type="spellEnd"/>
      <w:r>
        <w:rPr>
          <w:rFonts w:ascii="Calibri" w:hAnsi="Calibri" w:cs="Calibri"/>
        </w:rPr>
        <w:t xml:space="preserve">, L. F. (2011). Preparing for the </w:t>
      </w:r>
      <w:proofErr w:type="spellStart"/>
      <w:r>
        <w:rPr>
          <w:rFonts w:ascii="Calibri" w:hAnsi="Calibri" w:cs="Calibri"/>
        </w:rPr>
        <w:t>telehealth</w:t>
      </w:r>
      <w:proofErr w:type="spellEnd"/>
      <w:r>
        <w:rPr>
          <w:rFonts w:ascii="Calibri" w:hAnsi="Calibri" w:cs="Calibri"/>
        </w:rPr>
        <w:t xml:space="preserve"> world: Navigating legal, regulatory, reimbursement, and ethical issues in an electronic age. </w:t>
      </w:r>
      <w:r>
        <w:rPr>
          <w:rStyle w:val="Emphasis"/>
          <w:rFonts w:ascii="Calibri" w:hAnsi="Calibri" w:cs="Calibri"/>
          <w:bdr w:val="none" w:sz="0" w:space="0" w:color="auto" w:frame="1"/>
        </w:rPr>
        <w:t xml:space="preserve">Professional Psychology: Research and </w:t>
      </w:r>
      <w:proofErr w:type="gramStart"/>
      <w:r>
        <w:rPr>
          <w:rStyle w:val="Emphasis"/>
          <w:rFonts w:ascii="Calibri" w:hAnsi="Calibri" w:cs="Calibri"/>
          <w:bdr w:val="none" w:sz="0" w:space="0" w:color="auto" w:frame="1"/>
        </w:rPr>
        <w:t>Practice</w:t>
      </w:r>
      <w:r>
        <w:rPr>
          <w:rFonts w:ascii="Calibri" w:hAnsi="Calibri" w:cs="Calibri"/>
        </w:rPr>
        <w:t> ,</w:t>
      </w:r>
      <w:proofErr w:type="gramEnd"/>
      <w:r>
        <w:rPr>
          <w:rFonts w:ascii="Calibri" w:hAnsi="Calibri" w:cs="Calibri"/>
        </w:rPr>
        <w:t xml:space="preserve"> 42 (6), 405-411.</w:t>
      </w:r>
    </w:p>
    <w:p w:rsidR="00BC4BD4" w:rsidRDefault="00BC4BD4" w:rsidP="00BC4BD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 </w:t>
      </w:r>
    </w:p>
    <w:p w:rsidR="00BC4BD4" w:rsidRDefault="00BC4BD4" w:rsidP="00BC4BD4">
      <w:pPr>
        <w:pStyle w:val="NormalWeb"/>
        <w:spacing w:before="0" w:beforeAutospacing="0" w:after="15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Marlene M. </w:t>
      </w:r>
      <w:proofErr w:type="spellStart"/>
      <w:r>
        <w:rPr>
          <w:rFonts w:ascii="Calibri" w:hAnsi="Calibri" w:cs="Calibri"/>
          <w:color w:val="000000"/>
        </w:rPr>
        <w:t>Maheu</w:t>
      </w:r>
      <w:proofErr w:type="spellEnd"/>
      <w:r>
        <w:rPr>
          <w:rFonts w:ascii="Calibri" w:hAnsi="Calibri" w:cs="Calibri"/>
          <w:color w:val="000000"/>
        </w:rPr>
        <w:t xml:space="preserve">, PhD (2016). </w:t>
      </w:r>
      <w:r>
        <w:rPr>
          <w:rStyle w:val="Emphasis"/>
          <w:rFonts w:ascii="Calibri" w:hAnsi="Calibri" w:cs="Calibri"/>
          <w:color w:val="000000"/>
        </w:rPr>
        <w:t xml:space="preserve">A Practitioner's Guide to </w:t>
      </w:r>
      <w:proofErr w:type="spellStart"/>
      <w:r>
        <w:rPr>
          <w:rStyle w:val="Emphasis"/>
          <w:rFonts w:ascii="Calibri" w:hAnsi="Calibri" w:cs="Calibri"/>
          <w:color w:val="000000"/>
        </w:rPr>
        <w:t>Telemental</w:t>
      </w:r>
      <w:proofErr w:type="spellEnd"/>
      <w:r>
        <w:rPr>
          <w:rStyle w:val="Emphasis"/>
          <w:rFonts w:ascii="Calibri" w:hAnsi="Calibri" w:cs="Calibri"/>
          <w:color w:val="000000"/>
        </w:rPr>
        <w:t xml:space="preserve"> Health: How to Conduct Legal, Ethical and Evidence-Based </w:t>
      </w:r>
      <w:proofErr w:type="spellStart"/>
      <w:r>
        <w:rPr>
          <w:rStyle w:val="Emphasis"/>
          <w:rFonts w:ascii="Calibri" w:hAnsi="Calibri" w:cs="Calibri"/>
          <w:color w:val="000000"/>
        </w:rPr>
        <w:t>Telepractice</w:t>
      </w:r>
      <w:proofErr w:type="spellEnd"/>
      <w:r>
        <w:rPr>
          <w:rStyle w:val="Emphasis"/>
          <w:rFonts w:ascii="Calibri" w:hAnsi="Calibri" w:cs="Calibri"/>
          <w:color w:val="000000"/>
        </w:rPr>
        <w:t>. Washington DC:  American Psychological Association.</w:t>
      </w:r>
    </w:p>
    <w:p w:rsidR="00BC4BD4" w:rsidRDefault="00BC4BD4" w:rsidP="00BC4BD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APA Guidelines for </w:t>
      </w:r>
      <w:proofErr w:type="spellStart"/>
      <w:r>
        <w:rPr>
          <w:rFonts w:ascii="Calibri" w:hAnsi="Calibri" w:cs="Calibri"/>
          <w:sz w:val="22"/>
          <w:szCs w:val="22"/>
        </w:rPr>
        <w:t>Telepsychology</w:t>
      </w:r>
      <w:proofErr w:type="spellEnd"/>
      <w:r>
        <w:rPr>
          <w:rFonts w:ascii="Calibri" w:hAnsi="Calibri" w:cs="Calibri"/>
          <w:sz w:val="22"/>
          <w:szCs w:val="22"/>
        </w:rPr>
        <w:t xml:space="preserve"> December 2013 ● American Psychologist 791 © 2013 American Psychological Association 0003-066X/13/$12.00 Vol. 68, No. 9, 791– 800 DOI: 10.1037/a0035001</w:t>
      </w:r>
    </w:p>
    <w:p w:rsidR="00BC4BD4" w:rsidRDefault="00BC4BD4" w:rsidP="00BC4BD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C4BD4" w:rsidRDefault="00BC4BD4" w:rsidP="00BC4BD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Powerpt</w:t>
      </w:r>
      <w:proofErr w:type="spellEnd"/>
      <w:r>
        <w:rPr>
          <w:rFonts w:ascii="Calibri" w:hAnsi="Calibri" w:cs="Calibri"/>
          <w:sz w:val="22"/>
          <w:szCs w:val="22"/>
        </w:rPr>
        <w:t>:</w:t>
      </w:r>
    </w:p>
    <w:p w:rsidR="00BC4BD4" w:rsidRDefault="00BC4BD4" w:rsidP="00BC4BD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C4BD4" w:rsidRDefault="00BC4BD4" w:rsidP="00BC4BD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5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https://www.telehealthresourcecenter.org/event/nctrc-webinar-distance-counseling-best-practices-in-higher-education/</w:t>
        </w:r>
      </w:hyperlink>
    </w:p>
    <w:p w:rsidR="00BC4BD4" w:rsidRDefault="00BC4BD4" w:rsidP="00BC4BD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 </w:t>
      </w:r>
    </w:p>
    <w:p w:rsidR="00BC4BD4" w:rsidRDefault="00BC4BD4" w:rsidP="00BC4BD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u w:val="single"/>
        </w:rPr>
        <w:t>Supervision</w:t>
      </w:r>
    </w:p>
    <w:p w:rsidR="00BC4BD4" w:rsidRDefault="00BC4BD4" w:rsidP="00BC4BD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Jordan, S. E., &amp; Shearer, E. M. (2019, September 16). An Exploration of Supervision Delivered via Clinical Video </w:t>
      </w:r>
      <w:proofErr w:type="spellStart"/>
      <w:r>
        <w:rPr>
          <w:rFonts w:ascii="Calibri" w:hAnsi="Calibri" w:cs="Calibri"/>
        </w:rPr>
        <w:t>Telehealth</w:t>
      </w:r>
      <w:proofErr w:type="spellEnd"/>
      <w:r>
        <w:rPr>
          <w:rFonts w:ascii="Calibri" w:hAnsi="Calibri" w:cs="Calibri"/>
        </w:rPr>
        <w:t xml:space="preserve"> (CVT). </w:t>
      </w:r>
      <w:r>
        <w:rPr>
          <w:rFonts w:ascii="Calibri" w:hAnsi="Calibri" w:cs="Calibri"/>
          <w:i/>
          <w:iCs/>
        </w:rPr>
        <w:t>Training and Education in Professional Psychology</w:t>
      </w:r>
      <w:r>
        <w:rPr>
          <w:rFonts w:ascii="Calibri" w:hAnsi="Calibri" w:cs="Calibri"/>
        </w:rPr>
        <w:t xml:space="preserve">. Advance online publication. </w:t>
      </w:r>
      <w:hyperlink r:id="rId6" w:tgtFrame="_blank" w:history="1">
        <w:r>
          <w:rPr>
            <w:rStyle w:val="Hyperlink"/>
            <w:rFonts w:ascii="Calibri" w:hAnsi="Calibri" w:cs="Calibri"/>
          </w:rPr>
          <w:t>http://dx.doi.org/10.1037/tep0000245</w:t>
        </w:r>
      </w:hyperlink>
    </w:p>
    <w:p w:rsidR="00E35593" w:rsidRDefault="00E35593"/>
    <w:sectPr w:rsidR="00E35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D4"/>
    <w:rsid w:val="00BC4BD4"/>
    <w:rsid w:val="00E3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4034A-F58A-491E-93C9-8C087A96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4B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4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:/clicks.memberclicks-mail.net/ls/click?upn=Ago9qjKnfcfp6wtSFWWAk5dFKcHifjce8g8RW9IJ4CZoRmeqHWTgxi1sf-2BHBPNz1jYuW_-2B-2B3IcVKHxAdg-2FZ6CNzUOLvW-2F4EspqTCR8wdpnJ65ZmrgZLDbbXGgAMHvyKMHQFzc7aHqwk1p38UVP-2BfInu03PJxcfRxGufWFZ6CyzPOAcj3K9vNmDaKzzy1tKz9mQNHBmfXAIKdLK7KFzNTt0fMp6n-2FQCRVWNfrjYob0UjW1WI79aY-2FiCuxUP1NLJVI4oDj2m4yIlAalDlyjLCl1Z28KMu0DXzr7EKIHT8W1IO0bqKZ1T2hJoq7V-2BTaVNqxiwfLDOkXe81AWQANcZvYtD1V75qOK-2B6e9LEOPK2wpXmLZuQVtMLLJm-2BYD4pEIl6UijXBV2R8l50hhffu2OsfcBZehZgw1enTQUEe4taJ26zxyOLE-3D__;!!Dq0X2DkFhyF93HkjWTBQKhk!GPvODC0R7aoDlwOTOCqJBxGHb93oiK3JQ3e1UDZh29e3h_PWaR9d9KoGcHy9GLQFL1Ft7VTn$" TargetMode="External"/><Relationship Id="rId5" Type="http://schemas.openxmlformats.org/officeDocument/2006/relationships/hyperlink" Target="https://urldefense.com/v3/__http:/clicks.memberclicks-mail.net/ls/click?upn=aO7rVbMNwxQjDdSt4eV65rUaI8poOb2avRqabIjOzzcl8SKOmrnKqJm6hYMaLJQNYVSUt4-2Bq8d-2BZ3gIdg9Pm36HDZEsVuCOE0mVPo-2F6Xx6fYjhnGqnI3GcFUPGIWwfE7Xx3dgNZSNoe9M1mC8kFXGcaAxfD-2Bb2tadl5BbCXMFoc-3D6XNC_-2B-2B3IcVKHxAdg-2FZ6CNzUOLvW-2F4EspqTCR8wdpnJ65ZmrgZLDbbXGgAMHvyKMHQFzc7aHqwk1p38UVP-2BfInu03PJxcfRxGufWFZ6CyzPOAcj3K9vNmDaKzzy1tKz9mQNHBmfXAIKdLK7KFzNTt0fMp6n-2FQCRVWNfrjYob0UjW1WI79aY-2FiCuxUP1NLJVI4oDj2TUluJT4TAoTMkRIz9hnhhabId9usGklIWX9d4qcNNUE6ga172nhHyn-2FrXjEJNNx5-2B1xhxgc-2FqM8PuDJ86kyWTQBdxpot0DrvdrHNsFsQ4R2g-2BFNlbU4-2BnNf3BFQkaPJxbLLmu-2F5MP1Kn6W5dbVhlPnBL1vn0RWAlxYm9mHjRFRQ-3D__;!!Dq0X2DkFhyF93HkjWTBQKhk!GPvODC0R7aoDlwOTOCqJBxGHb93oiK3JQ3e1UDZh29e3h_PWaR9d9KoGcHy9GLQFL9Pq6NCw$" TargetMode="External"/><Relationship Id="rId4" Type="http://schemas.openxmlformats.org/officeDocument/2006/relationships/hyperlink" Target="https://urldefense.com/v3/__http:/clicks.memberclicks-mail.net/ls/click?upn=aO7rVbMNwxQjDdSt4eV65sxVVrC1p-2F7Jw88d3g5AT44TJ4HM-2BJ2TuGKI-2BSokUeibd0DXQzDN1iTVQDHAzelacA-3D-3DE7fu_-2B-2B3IcVKHxAdg-2FZ6CNzUOLvW-2F4EspqTCR8wdpnJ65ZmrgZLDbbXGgAMHvyKMHQFzc7aHqwk1p38UVP-2BfInu03PJxcfRxGufWFZ6CyzPOAcj3K9vNmDaKzzy1tKz9mQNHBmfXAIKdLK7KFzNTt0fMp6n-2FQCRVWNfrjYob0UjW1WI79aY-2FiCuxUP1NLJVI4oDj2TM9C-2FIzj1QveS4s8KQwFvGggXZmdVWkITQTQrFCKgnyp6q-2B-2B1W-2F3osQ7TrzXI8t4fNJjxOG0i7gmfgEfnhUvCDlpRnVPiwVIUsEq0wNY1fN1IWqPFWDj9chIfu91W7-2BWQOfMsHHal5hV4lYhgrbJ35lWRbC6im7VQe31U-2FpakBk-3D__;!!Dq0X2DkFhyF93HkjWTBQKhk!GPvODC0R7aoDlwOTOCqJBxGHb93oiK3JQ3e1UDZh29e3h_PWaR9d9KoGcHy9GLQFL_Fz5O1N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</dc:creator>
  <cp:keywords/>
  <dc:description/>
  <cp:lastModifiedBy>Jod</cp:lastModifiedBy>
  <cp:revision>1</cp:revision>
  <dcterms:created xsi:type="dcterms:W3CDTF">2020-03-25T21:48:00Z</dcterms:created>
  <dcterms:modified xsi:type="dcterms:W3CDTF">2020-03-25T21:52:00Z</dcterms:modified>
</cp:coreProperties>
</file>