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6F" w:rsidRDefault="00F4586F" w:rsidP="00F4586F">
      <w:pPr>
        <w:jc w:val="center"/>
        <w:rPr>
          <w:b/>
        </w:rPr>
      </w:pPr>
      <w:r>
        <w:rPr>
          <w:b/>
        </w:rPr>
        <w:t>Calendar of Internship Program Tasks</w:t>
      </w:r>
    </w:p>
    <w:p w:rsidR="00F4586F" w:rsidRDefault="00F4586F" w:rsidP="00F4586F"/>
    <w:p w:rsidR="00335A6A" w:rsidRDefault="00335A6A" w:rsidP="00F4586F">
      <w:pPr>
        <w:jc w:val="center"/>
      </w:pPr>
      <w:r>
        <w:t xml:space="preserve">What Do I Do, When, and How? </w:t>
      </w:r>
    </w:p>
    <w:p w:rsidR="00F4586F" w:rsidRDefault="00335A6A" w:rsidP="00F4586F">
      <w:pPr>
        <w:jc w:val="center"/>
      </w:pPr>
      <w:r>
        <w:t xml:space="preserve">The Multiple and Varied Tasks of Directing an Internship Program </w:t>
      </w:r>
    </w:p>
    <w:p w:rsidR="00F4586F" w:rsidRPr="00785F19" w:rsidRDefault="00F4586F" w:rsidP="00F4586F">
      <w:pPr>
        <w:jc w:val="center"/>
        <w:rPr>
          <w:sz w:val="22"/>
          <w:szCs w:val="22"/>
        </w:rPr>
      </w:pPr>
      <w:r>
        <w:t xml:space="preserve">Resources and Strategies for New Training </w:t>
      </w:r>
      <w:r>
        <w:rPr>
          <w:sz w:val="22"/>
          <w:szCs w:val="22"/>
        </w:rPr>
        <w:t>Directors</w:t>
      </w:r>
    </w:p>
    <w:p w:rsidR="00F4586F" w:rsidRPr="00C34F2D" w:rsidRDefault="00F4586F" w:rsidP="00F4586F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335A6A">
        <w:rPr>
          <w:sz w:val="22"/>
          <w:szCs w:val="22"/>
        </w:rPr>
        <w:t>6</w:t>
      </w:r>
      <w:r w:rsidRPr="00E1499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785F19">
        <w:rPr>
          <w:sz w:val="22"/>
          <w:szCs w:val="22"/>
        </w:rPr>
        <w:t>ACCTA Conference</w:t>
      </w:r>
      <w:r>
        <w:rPr>
          <w:sz w:val="22"/>
          <w:szCs w:val="22"/>
        </w:rPr>
        <w:t>,</w:t>
      </w:r>
      <w:r w:rsidRPr="00785F19">
        <w:rPr>
          <w:sz w:val="22"/>
          <w:szCs w:val="22"/>
        </w:rPr>
        <w:t xml:space="preserve"> </w:t>
      </w:r>
      <w:r w:rsidRPr="00C34F2D">
        <w:rPr>
          <w:color w:val="000000"/>
          <w:sz w:val="22"/>
          <w:szCs w:val="22"/>
        </w:rPr>
        <w:t xml:space="preserve">September </w:t>
      </w:r>
      <w:r w:rsidR="003C5A3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9 – </w:t>
      </w:r>
      <w:r w:rsidR="003C5A37">
        <w:rPr>
          <w:color w:val="000000"/>
          <w:sz w:val="22"/>
          <w:szCs w:val="22"/>
        </w:rPr>
        <w:t>September 24, 2013</w:t>
      </w:r>
    </w:p>
    <w:p w:rsidR="00F4586F" w:rsidRDefault="003C5A37" w:rsidP="00F4586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New Orleans, Louisiana</w:t>
      </w:r>
    </w:p>
    <w:p w:rsidR="00F4586F" w:rsidRPr="00785F19" w:rsidRDefault="00F4586F" w:rsidP="00F4586F">
      <w:pPr>
        <w:jc w:val="center"/>
        <w:rPr>
          <w:sz w:val="22"/>
          <w:szCs w:val="22"/>
        </w:rPr>
      </w:pPr>
    </w:p>
    <w:p w:rsidR="00F4586F" w:rsidRPr="00973252" w:rsidRDefault="00F4586F" w:rsidP="00F4586F">
      <w:pPr>
        <w:pStyle w:val="Heading1"/>
        <w:jc w:val="center"/>
        <w:rPr>
          <w:b w:val="0"/>
          <w:sz w:val="24"/>
          <w:szCs w:val="24"/>
        </w:rPr>
      </w:pPr>
      <w:r w:rsidRPr="00973252">
        <w:rPr>
          <w:b w:val="0"/>
        </w:rPr>
        <w:t xml:space="preserve">Sarah K. Armstrong, </w:t>
      </w:r>
      <w:proofErr w:type="spellStart"/>
      <w:r w:rsidRPr="00973252">
        <w:rPr>
          <w:b w:val="0"/>
        </w:rPr>
        <w:t>Psy.D</w:t>
      </w:r>
      <w:proofErr w:type="spellEnd"/>
      <w:r w:rsidRPr="00973252">
        <w:rPr>
          <w:b w:val="0"/>
        </w:rPr>
        <w:t>.</w:t>
      </w:r>
      <w:r>
        <w:rPr>
          <w:b w:val="0"/>
        </w:rPr>
        <w:t xml:space="preserve"> </w:t>
      </w:r>
    </w:p>
    <w:p w:rsidR="00F4586F" w:rsidRDefault="00F4586F" w:rsidP="00F4586F">
      <w:pPr>
        <w:rPr>
          <w:b/>
        </w:rPr>
      </w:pPr>
    </w:p>
    <w:p w:rsidR="00F4586F" w:rsidRDefault="00F4586F" w:rsidP="00F4586F">
      <w:r>
        <w:rPr>
          <w:b/>
        </w:rPr>
        <w:t xml:space="preserve">General Tasks </w:t>
      </w:r>
      <w:r>
        <w:rPr>
          <w:sz w:val="22"/>
          <w:szCs w:val="22"/>
        </w:rPr>
        <w:t>(</w:t>
      </w:r>
      <w:r w:rsidR="00A64E48">
        <w:rPr>
          <w:sz w:val="22"/>
          <w:szCs w:val="22"/>
        </w:rPr>
        <w:t>Ongoing/</w:t>
      </w:r>
      <w:r>
        <w:rPr>
          <w:sz w:val="22"/>
          <w:szCs w:val="22"/>
        </w:rPr>
        <w:t>Complete as they arise)</w:t>
      </w:r>
    </w:p>
    <w:p w:rsidR="00F4586F" w:rsidRDefault="00F4586F" w:rsidP="00F458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Letters of recommendation and/or verification of internship</w:t>
      </w:r>
    </w:p>
    <w:p w:rsidR="00F4586F" w:rsidRDefault="00F4586F" w:rsidP="00F458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Complete forms for licensing boards</w:t>
      </w:r>
    </w:p>
    <w:p w:rsidR="00F4586F" w:rsidRDefault="00F4586F" w:rsidP="00F458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Internship/employment verification for financial reasons (e.g., apartment leases, financial aid loan deferral)</w:t>
      </w:r>
    </w:p>
    <w:p w:rsidR="00F4586F" w:rsidRDefault="00F4586F" w:rsidP="00F458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Forward job announcements from ACCTA listserv</w:t>
      </w:r>
    </w:p>
    <w:p w:rsidR="00F4586F" w:rsidRDefault="00F4586F" w:rsidP="00F458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Keep up with changes at APA (CoA), APPIC, state board rules/regulations</w:t>
      </w:r>
    </w:p>
    <w:p w:rsidR="00F4586F" w:rsidRDefault="00F4586F" w:rsidP="00F458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Internship website</w:t>
      </w:r>
    </w:p>
    <w:p w:rsidR="00F4586F" w:rsidRDefault="00F4586F" w:rsidP="00F458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Renew memberships and pay dues/fees – ACCTA, APPIC, APA</w:t>
      </w:r>
    </w:p>
    <w:p w:rsidR="00F4586F" w:rsidRDefault="00F4586F" w:rsidP="00F458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 minutes for/summarize Training Committee (TC), Supervisors and Core Coordinator meetings; training retreats; evaluation meetings with interns; evaluations of any seminars and orientation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Weekly</w:t>
      </w:r>
    </w:p>
    <w:p w:rsidR="00F4586F" w:rsidRDefault="00F4586F" w:rsidP="00F4586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Summarize evaluations of Intern Training Seminar and </w:t>
      </w:r>
      <w:r w:rsidR="00A64E48">
        <w:rPr>
          <w:sz w:val="22"/>
          <w:szCs w:val="22"/>
        </w:rPr>
        <w:t xml:space="preserve">other (e.g. </w:t>
      </w:r>
      <w:r>
        <w:rPr>
          <w:sz w:val="22"/>
          <w:szCs w:val="22"/>
        </w:rPr>
        <w:t>Assessment</w:t>
      </w:r>
      <w:r w:rsidR="00A64E48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A64E48">
        <w:rPr>
          <w:sz w:val="22"/>
          <w:szCs w:val="22"/>
        </w:rPr>
        <w:t>s</w:t>
      </w:r>
      <w:r>
        <w:rPr>
          <w:sz w:val="22"/>
          <w:szCs w:val="22"/>
        </w:rPr>
        <w:t>eminar</w:t>
      </w:r>
      <w:r w:rsidR="00A64E48">
        <w:rPr>
          <w:sz w:val="22"/>
          <w:szCs w:val="22"/>
        </w:rPr>
        <w:t>s</w:t>
      </w:r>
      <w:r>
        <w:rPr>
          <w:sz w:val="22"/>
          <w:szCs w:val="22"/>
        </w:rPr>
        <w:t xml:space="preserve"> – </w:t>
      </w:r>
      <w:r w:rsidR="00335A6A">
        <w:rPr>
          <w:sz w:val="22"/>
          <w:szCs w:val="22"/>
        </w:rPr>
        <w:t xml:space="preserve">send thank you notes (if applicable) and </w:t>
      </w:r>
      <w:r>
        <w:rPr>
          <w:sz w:val="22"/>
          <w:szCs w:val="22"/>
        </w:rPr>
        <w:t xml:space="preserve">give </w:t>
      </w:r>
      <w:r w:rsidR="00335A6A">
        <w:rPr>
          <w:sz w:val="22"/>
          <w:szCs w:val="22"/>
        </w:rPr>
        <w:t xml:space="preserve">summary </w:t>
      </w:r>
      <w:r>
        <w:rPr>
          <w:sz w:val="22"/>
          <w:szCs w:val="22"/>
        </w:rPr>
        <w:t>copies to presenters and seminar facilitators; file copies in internship notebook/online files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pStyle w:val="Heading1"/>
      </w:pPr>
      <w:r>
        <w:t>Every Other Week</w:t>
      </w:r>
    </w:p>
    <w:p w:rsidR="00F4586F" w:rsidRDefault="00F4586F" w:rsidP="00F4586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 agenda and ch</w:t>
      </w:r>
      <w:r w:rsidR="00A64E48">
        <w:rPr>
          <w:sz w:val="22"/>
          <w:szCs w:val="22"/>
        </w:rPr>
        <w:t>air Training Committee meetings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Quarterly</w:t>
      </w:r>
    </w:p>
    <w:p w:rsidR="00F4586F" w:rsidRDefault="00F4586F" w:rsidP="00F4586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Collect and check intern </w:t>
      </w:r>
      <w:r w:rsidR="00A64E48">
        <w:rPr>
          <w:sz w:val="22"/>
          <w:szCs w:val="22"/>
        </w:rPr>
        <w:t xml:space="preserve">hours </w:t>
      </w:r>
      <w:r>
        <w:rPr>
          <w:sz w:val="22"/>
          <w:szCs w:val="22"/>
        </w:rPr>
        <w:t>logs, especially direct service ratio</w:t>
      </w:r>
    </w:p>
    <w:p w:rsidR="00F4586F" w:rsidRDefault="00F4586F" w:rsidP="00F4586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Plan and chair Supervisors and Core Coordinators meetings 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Yearly</w:t>
      </w:r>
    </w:p>
    <w:p w:rsidR="00F4586F" w:rsidRDefault="00F4586F" w:rsidP="00F4586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Maintain internship notebook/file with all orientation and training schedules, seminar evaluations, group assignments, etc.</w:t>
      </w:r>
    </w:p>
    <w:p w:rsidR="00F4586F" w:rsidRDefault="00F4586F" w:rsidP="00F4586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Update APPIC Directory</w:t>
      </w:r>
    </w:p>
    <w:p w:rsidR="00F4586F" w:rsidRDefault="00F4586F" w:rsidP="00F4586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Register for the APPIC match  </w:t>
      </w:r>
    </w:p>
    <w:p w:rsidR="00F4586F" w:rsidRDefault="00F4586F" w:rsidP="00F4586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Complete the APA annual report – due September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64E48">
        <w:rPr>
          <w:sz w:val="22"/>
          <w:szCs w:val="22"/>
        </w:rPr>
        <w:t>(extended to October 1</w:t>
      </w:r>
      <w:r w:rsidR="00A64E48" w:rsidRPr="00A64E48">
        <w:rPr>
          <w:sz w:val="22"/>
          <w:szCs w:val="22"/>
          <w:vertAlign w:val="superscript"/>
        </w:rPr>
        <w:t>st</w:t>
      </w:r>
      <w:r w:rsidR="00A64E48">
        <w:rPr>
          <w:sz w:val="22"/>
          <w:szCs w:val="22"/>
        </w:rPr>
        <w:t xml:space="preserve"> this year)</w:t>
      </w:r>
    </w:p>
    <w:p w:rsidR="00F4586F" w:rsidRPr="005A2DB4" w:rsidRDefault="00F4586F" w:rsidP="00F4586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Survey past interns to track professional development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August</w:t>
      </w:r>
    </w:p>
    <w:p w:rsidR="00F4586F" w:rsidRDefault="00F4586F" w:rsidP="00F4586F">
      <w:pPr>
        <w:rPr>
          <w:b/>
          <w:sz w:val="22"/>
          <w:szCs w:val="22"/>
        </w:rPr>
      </w:pPr>
    </w:p>
    <w:p w:rsidR="00F4586F" w:rsidRDefault="00F4586F" w:rsidP="00F4586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Departing Interns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Make sure all exit criteria have been met 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Interns complete self-evaluation; Training Director (TD) compares each with initial self-evaluation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Final written evaluations discussed by interns and primary supervisors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Written evaluations of supervisors discussed by interns and primary supervisors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Interns complete evaluation of internship experience 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Interns meet individually with TD for final feedback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Farewell lunch with staff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Send termination forms to HR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Enter information on departing cohort in the APA annual report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all supervisor and contributor (e.g. seminar presenters) information in APA annual report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Arrange for intern offices to be cleaned 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Delete exiting cohort names from internal computer directory, email distribution lists, Titanium, etc.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Summarize final client evaluations of interns and complete client diversity tallies for interns</w:t>
      </w:r>
    </w:p>
    <w:p w:rsidR="00F4586F" w:rsidRDefault="00F4586F" w:rsidP="00F4586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Complete academic department evaluations for interns, if requested; send letter and final evaluation(s) to academic departments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Incoming Interns</w:t>
      </w:r>
      <w:r>
        <w:rPr>
          <w:sz w:val="22"/>
          <w:szCs w:val="22"/>
        </w:rPr>
        <w:t xml:space="preserve"> (Begin mid-August)   </w:t>
      </w:r>
      <w:r w:rsidRPr="005A2DB4">
        <w:rPr>
          <w:sz w:val="22"/>
          <w:szCs w:val="22"/>
          <w:u w:val="single"/>
        </w:rPr>
        <w:t>Pre-arrival</w:t>
      </w:r>
    </w:p>
    <w:p w:rsidR="00F4586F" w:rsidRDefault="00F4586F" w:rsidP="00F4586F">
      <w:pPr>
        <w:pStyle w:val="Title"/>
        <w:numPr>
          <w:ilvl w:val="0"/>
          <w:numId w:val="18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Mail out the orientation schedule 2 weeks before arrival</w:t>
      </w:r>
    </w:p>
    <w:p w:rsidR="00F4586F" w:rsidRDefault="00F4586F" w:rsidP="00F4586F">
      <w:pPr>
        <w:pStyle w:val="Title"/>
        <w:numPr>
          <w:ilvl w:val="0"/>
          <w:numId w:val="18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Administrative staff (early August)</w:t>
      </w:r>
    </w:p>
    <w:p w:rsidR="00F4586F" w:rsidRDefault="00F4586F" w:rsidP="00F4586F">
      <w:pPr>
        <w:pStyle w:val="Title"/>
        <w:ind w:left="72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-send termination forms to Human Resources for last year’s interns</w:t>
      </w:r>
    </w:p>
    <w:p w:rsidR="00F4586F" w:rsidRDefault="00F4586F" w:rsidP="00F4586F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  <w:t>-send Personnel Forms to Human Resources and tax forms to payroll</w:t>
      </w:r>
    </w:p>
    <w:p w:rsidR="00F4586F" w:rsidRDefault="00F4586F" w:rsidP="00F4586F">
      <w:pPr>
        <w:pStyle w:val="Title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ab/>
        <w:t xml:space="preserve">-send interns direct deposit forms and any other required Human Resources forms </w:t>
      </w:r>
    </w:p>
    <w:p w:rsidR="00F4586F" w:rsidRDefault="00F4586F" w:rsidP="00F4586F">
      <w:pPr>
        <w:rPr>
          <w:sz w:val="22"/>
          <w:szCs w:val="22"/>
          <w:u w:val="single"/>
        </w:rPr>
      </w:pPr>
    </w:p>
    <w:p w:rsidR="00F4586F" w:rsidRPr="005A2DB4" w:rsidRDefault="00F4586F" w:rsidP="00F4586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Upon Arrival</w:t>
      </w:r>
    </w:p>
    <w:p w:rsidR="00F4586F" w:rsidRDefault="00F4586F" w:rsidP="00F4586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Schedule Human Resources orientation for first day (insurance, parking, tax forms, etc.)</w:t>
      </w:r>
    </w:p>
    <w:p w:rsidR="00F4586F" w:rsidRDefault="00F4586F" w:rsidP="00F4586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Send orientation schedule and summary of interns’ background information to staff before interns’ arrival</w:t>
      </w:r>
    </w:p>
    <w:p w:rsidR="00F4586F" w:rsidRDefault="00F4586F" w:rsidP="00F4586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Give copies of revised Intern Manual to supervisors and TC</w:t>
      </w:r>
    </w:p>
    <w:p w:rsidR="00F4586F" w:rsidRDefault="00F4586F" w:rsidP="00F4586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Add new interns to internal computer directories, office email distribution lists and Titanium</w:t>
      </w:r>
    </w:p>
    <w:p w:rsidR="00F4586F" w:rsidRDefault="00F4586F" w:rsidP="00F4586F"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Conduct orientation for first three weeks; interns complete evaluation of orientation (TD summarizes for TC)</w:t>
      </w:r>
    </w:p>
    <w:p w:rsidR="00F4586F" w:rsidRPr="006D1453" w:rsidRDefault="00F4586F" w:rsidP="00F4586F"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Assign (or have interns choose) primary supervisors; schedule fall seminars (weekly seminars, including Assessment, Consultation, Groups and Supervision of Supervision - SOS); schedule group supervision presenters and facilitators and schedule training meetings (TC, Supervisors, Core Coordinators)</w:t>
      </w:r>
    </w:p>
    <w:p w:rsidR="00F4586F" w:rsidRPr="00191090" w:rsidRDefault="00F4586F" w:rsidP="00F4586F"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Assign practicum supervisees to interns</w:t>
      </w:r>
    </w:p>
    <w:p w:rsidR="00F4586F" w:rsidRPr="006D1453" w:rsidRDefault="00F4586F" w:rsidP="00F4586F"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Assign day call/crisis and intake time slots</w:t>
      </w:r>
    </w:p>
    <w:p w:rsidR="00F4586F" w:rsidRDefault="00F4586F" w:rsidP="00F4586F"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Arrange liaison or committee assignments (e.g. intern consultants to residence halls or Student Affairs departments)</w:t>
      </w:r>
    </w:p>
    <w:p w:rsidR="00F4586F" w:rsidRDefault="00F4586F" w:rsidP="00F4586F"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Interns complete self-evaluation and learning contracts with goals for semester/year – send copies to supervisors</w:t>
      </w:r>
    </w:p>
    <w:p w:rsidR="00F4586F" w:rsidRDefault="00F4586F" w:rsidP="00F4586F">
      <w:pPr>
        <w:numPr>
          <w:ilvl w:val="0"/>
          <w:numId w:val="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TD meets with each intern to discuss learning contracts and goals for internship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sz w:val="22"/>
          <w:szCs w:val="22"/>
        </w:rPr>
      </w:pPr>
      <w:r w:rsidRPr="005A2DB4">
        <w:rPr>
          <w:sz w:val="22"/>
          <w:szCs w:val="22"/>
          <w:u w:val="single"/>
        </w:rPr>
        <w:t>Future Interns</w:t>
      </w:r>
      <w:r>
        <w:rPr>
          <w:sz w:val="22"/>
          <w:szCs w:val="22"/>
        </w:rPr>
        <w:t>:</w:t>
      </w:r>
    </w:p>
    <w:p w:rsidR="00F4586F" w:rsidRDefault="00F4586F" w:rsidP="00F4586F">
      <w:pPr>
        <w:pStyle w:val="ListParagraph"/>
        <w:numPr>
          <w:ilvl w:val="0"/>
          <w:numId w:val="19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Register for APPIC Match Program</w:t>
      </w:r>
    </w:p>
    <w:p w:rsidR="00F4586F" w:rsidRPr="005A2DB4" w:rsidRDefault="00F4586F" w:rsidP="00F4586F">
      <w:pPr>
        <w:pStyle w:val="ListParagraph"/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September</w:t>
      </w:r>
    </w:p>
    <w:p w:rsidR="00F4586F" w:rsidRPr="005A2DB4" w:rsidRDefault="00F4586F" w:rsidP="00F4586F">
      <w:pPr>
        <w:rPr>
          <w:u w:val="single"/>
        </w:rPr>
      </w:pPr>
      <w:r w:rsidRPr="005A2DB4">
        <w:rPr>
          <w:u w:val="single"/>
        </w:rPr>
        <w:t>Current Interns:</w:t>
      </w:r>
    </w:p>
    <w:p w:rsidR="00F4586F" w:rsidRDefault="00F4586F" w:rsidP="00F4586F">
      <w:pPr>
        <w:pStyle w:val="Title"/>
        <w:numPr>
          <w:ilvl w:val="0"/>
          <w:numId w:val="7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Review syllabi for all seminars</w:t>
      </w:r>
    </w:p>
    <w:p w:rsidR="00F4586F" w:rsidRDefault="00F4586F" w:rsidP="00F4586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Seminars begin, interns begin seeing clients and meeting with practicum student supervisees, groups begin – interns begin following regular fall schedule</w:t>
      </w:r>
    </w:p>
    <w:p w:rsidR="00F4586F" w:rsidRDefault="00F4586F" w:rsidP="00F4586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Begin weekly cohort meetings with interns</w:t>
      </w:r>
    </w:p>
    <w:p w:rsidR="00F4586F" w:rsidRDefault="00F4586F" w:rsidP="00F4586F">
      <w:pPr>
        <w:pStyle w:val="Title"/>
        <w:numPr>
          <w:ilvl w:val="0"/>
          <w:numId w:val="7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Meet with each intern individually to discuss goals for the year ahead</w:t>
      </w:r>
    </w:p>
    <w:p w:rsidR="00F4586F" w:rsidRPr="005A2DB4" w:rsidRDefault="00F4586F" w:rsidP="00F4586F">
      <w:pPr>
        <w:pStyle w:val="Title"/>
        <w:numPr>
          <w:ilvl w:val="0"/>
          <w:numId w:val="7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Incorporate one of the new interns into the Training Committee</w:t>
      </w:r>
    </w:p>
    <w:p w:rsidR="00F4586F" w:rsidRDefault="00F4586F" w:rsidP="00F4586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Present feedback from previous interns’ evaluations of internship experience to TC</w:t>
      </w:r>
    </w:p>
    <w:p w:rsidR="00F4586F" w:rsidRDefault="00F4586F" w:rsidP="00F4586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Send registration for APPIC Match to National Matching Services (typically due early September)</w:t>
      </w:r>
    </w:p>
    <w:p w:rsidR="00F4586F" w:rsidRDefault="00F4586F" w:rsidP="00F4586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Review and revise (if necessary) APPIC on-line directory listing and internship website information for potential intern applicants</w:t>
      </w:r>
    </w:p>
    <w:p w:rsidR="00F4586F" w:rsidRDefault="00F4586F" w:rsidP="00F4586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APA Annual Report for prior year due by September 15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;  enter new cohort information </w:t>
      </w:r>
      <w:r w:rsidRPr="00A64E48">
        <w:rPr>
          <w:b/>
          <w:sz w:val="22"/>
          <w:szCs w:val="22"/>
        </w:rPr>
        <w:t>after</w:t>
      </w:r>
      <w:r>
        <w:rPr>
          <w:sz w:val="22"/>
          <w:szCs w:val="22"/>
        </w:rPr>
        <w:t xml:space="preserve"> this date </w:t>
      </w:r>
    </w:p>
    <w:p w:rsidR="00A64E48" w:rsidRPr="00A64E48" w:rsidRDefault="00A64E48" w:rsidP="00A64E48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Attend ACCTA conference </w:t>
      </w:r>
      <w:r w:rsidRPr="006D1453">
        <w:rPr>
          <w:sz w:val="22"/>
          <w:szCs w:val="22"/>
        </w:rPr>
        <w:sym w:font="Wingdings" w:char="F04A"/>
      </w:r>
    </w:p>
    <w:p w:rsidR="00F4586F" w:rsidRDefault="00F4586F" w:rsidP="00F4586F">
      <w:pPr>
        <w:ind w:left="360"/>
        <w:rPr>
          <w:sz w:val="22"/>
          <w:szCs w:val="22"/>
        </w:rPr>
      </w:pPr>
    </w:p>
    <w:p w:rsidR="00F4586F" w:rsidRDefault="00F4586F" w:rsidP="00F4586F">
      <w:pPr>
        <w:rPr>
          <w:sz w:val="22"/>
          <w:szCs w:val="22"/>
          <w:u w:val="single"/>
        </w:rPr>
      </w:pPr>
      <w:r w:rsidRPr="0009775A">
        <w:rPr>
          <w:sz w:val="22"/>
          <w:szCs w:val="22"/>
          <w:u w:val="single"/>
        </w:rPr>
        <w:t>Future Interns:</w:t>
      </w:r>
    </w:p>
    <w:p w:rsidR="00F4586F" w:rsidRDefault="00F4586F" w:rsidP="00F4586F">
      <w:pPr>
        <w:pStyle w:val="ListParagraph"/>
        <w:numPr>
          <w:ilvl w:val="0"/>
          <w:numId w:val="2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Update internship website as necessary</w:t>
      </w:r>
    </w:p>
    <w:p w:rsidR="00F4586F" w:rsidRPr="0009775A" w:rsidRDefault="00F4586F" w:rsidP="00F4586F">
      <w:pPr>
        <w:pStyle w:val="ListParagraph"/>
        <w:numPr>
          <w:ilvl w:val="0"/>
          <w:numId w:val="2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If applicable, send email announcements/flyers to selection of graduate programs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October</w:t>
      </w:r>
    </w:p>
    <w:p w:rsidR="00F4586F" w:rsidRPr="005A2DB4" w:rsidRDefault="00F4586F" w:rsidP="00F4586F">
      <w:pPr>
        <w:rPr>
          <w:u w:val="single"/>
        </w:rPr>
      </w:pPr>
      <w:r w:rsidRPr="005A2DB4">
        <w:rPr>
          <w:u w:val="single"/>
        </w:rPr>
        <w:t>Current Interns:</w:t>
      </w:r>
    </w:p>
    <w:p w:rsidR="00F4586F" w:rsidRDefault="00F4586F" w:rsidP="00F4586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Begin collecting monthly data tracking (how hours are spent, number of clients/intakes, etc.)</w:t>
      </w:r>
    </w:p>
    <w:p w:rsidR="00F4586F" w:rsidRDefault="00F4586F" w:rsidP="00F4586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Review interns’ caseloads for diversity and track this data</w:t>
      </w:r>
    </w:p>
    <w:p w:rsidR="00F4586F" w:rsidRDefault="00F4586F" w:rsidP="00F4586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Mid-semester intern evaluations completed/mid-semester staff evaluation meetings</w:t>
      </w:r>
    </w:p>
    <w:p w:rsidR="00F4586F" w:rsidRDefault="00F4586F" w:rsidP="00F4586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Feedback to interns following mid-semester evaluation meetings</w:t>
      </w:r>
    </w:p>
    <w:p w:rsidR="00F4586F" w:rsidRDefault="00F4586F" w:rsidP="00F4586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Schedule meeting with all supervising staff for check-in</w:t>
      </w:r>
    </w:p>
    <w:p w:rsidR="00F4586F" w:rsidRDefault="00F4586F" w:rsidP="00F4586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Check on progress of interns in terms of core component requirements, diversity of clients and any problems in supervision</w:t>
      </w:r>
    </w:p>
    <w:p w:rsidR="00F4586F" w:rsidRDefault="00F4586F" w:rsidP="00F4586F">
      <w:pPr>
        <w:ind w:left="360" w:hanging="360"/>
        <w:rPr>
          <w:sz w:val="22"/>
          <w:szCs w:val="22"/>
          <w:u w:val="single"/>
        </w:rPr>
      </w:pPr>
    </w:p>
    <w:p w:rsidR="00F4586F" w:rsidRPr="005A2DB4" w:rsidRDefault="00F4586F" w:rsidP="00F4586F">
      <w:pPr>
        <w:ind w:left="360" w:hanging="360"/>
        <w:rPr>
          <w:sz w:val="22"/>
          <w:szCs w:val="22"/>
          <w:u w:val="single"/>
        </w:rPr>
      </w:pPr>
      <w:r w:rsidRPr="005A2DB4">
        <w:rPr>
          <w:sz w:val="22"/>
          <w:szCs w:val="22"/>
          <w:u w:val="single"/>
        </w:rPr>
        <w:t>Future Interns:</w:t>
      </w:r>
    </w:p>
    <w:p w:rsidR="00F4586F" w:rsidRDefault="00F4586F" w:rsidP="00F4586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Send letters to APA Minority Fellows encouraging them to apply to internship</w:t>
      </w:r>
    </w:p>
    <w:p w:rsidR="00F4586F" w:rsidRDefault="00F4586F" w:rsidP="00F4586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Begin review of ratings forms for internship applications and interviews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November</w:t>
      </w:r>
    </w:p>
    <w:p w:rsidR="00F4586F" w:rsidRPr="00DD4782" w:rsidRDefault="00F4586F" w:rsidP="00F4586F">
      <w:pPr>
        <w:rPr>
          <w:u w:val="single"/>
        </w:rPr>
      </w:pPr>
      <w:r>
        <w:rPr>
          <w:u w:val="single"/>
        </w:rPr>
        <w:t>Current Interns:</w:t>
      </w:r>
    </w:p>
    <w:p w:rsidR="00F4586F" w:rsidRDefault="00F4586F" w:rsidP="00F4586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If not completed in October, mid-rotation evaluations of interns, and feedback sessions </w:t>
      </w:r>
    </w:p>
    <w:p w:rsidR="00F4586F" w:rsidRDefault="00F4586F" w:rsidP="00F4586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Staff and supervisors’ meetings to evaluate interns</w:t>
      </w:r>
    </w:p>
    <w:p w:rsidR="00F4586F" w:rsidRDefault="00F4586F" w:rsidP="00F4586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TD meets individually with each intern to give general feedback from staff evaluation meeting and to gather feedback from interns about internship and supervision experiences</w:t>
      </w:r>
    </w:p>
    <w:p w:rsidR="00F4586F" w:rsidRDefault="00F4586F" w:rsidP="00F4586F">
      <w:pPr>
        <w:ind w:left="360"/>
        <w:rPr>
          <w:sz w:val="22"/>
          <w:szCs w:val="22"/>
        </w:rPr>
      </w:pPr>
    </w:p>
    <w:p w:rsidR="00F4586F" w:rsidRPr="00DD4782" w:rsidRDefault="00F4586F" w:rsidP="00F4586F">
      <w:pPr>
        <w:rPr>
          <w:sz w:val="22"/>
          <w:szCs w:val="22"/>
          <w:u w:val="single"/>
        </w:rPr>
      </w:pPr>
      <w:r w:rsidRPr="00DD4782">
        <w:rPr>
          <w:sz w:val="22"/>
          <w:szCs w:val="22"/>
          <w:u w:val="single"/>
        </w:rPr>
        <w:t xml:space="preserve">Future Interns: </w:t>
      </w:r>
    </w:p>
    <w:p w:rsidR="00F4586F" w:rsidRDefault="00F4586F" w:rsidP="00F4586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Meet with selection committee to review application rating forms and make group assignments for reading applications</w:t>
      </w:r>
    </w:p>
    <w:p w:rsidR="00F4586F" w:rsidRDefault="00F4586F" w:rsidP="00F4586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Begin reading completed applications after TD has determined applications that don’t meet minimum qualifications</w:t>
      </w:r>
    </w:p>
    <w:p w:rsidR="00F4586F" w:rsidRDefault="00F4586F" w:rsidP="00F4586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Create Excel file to manage applicant data</w:t>
      </w:r>
    </w:p>
    <w:p w:rsidR="00F4586F" w:rsidRDefault="00F4586F" w:rsidP="00F4586F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Confirm interview dates and reserve rooms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December</w:t>
      </w:r>
    </w:p>
    <w:p w:rsidR="00F4586F" w:rsidRPr="00DD4782" w:rsidRDefault="00F4586F" w:rsidP="00F4586F">
      <w:pPr>
        <w:rPr>
          <w:u w:val="single"/>
        </w:rPr>
      </w:pPr>
      <w:r>
        <w:rPr>
          <w:u w:val="single"/>
        </w:rPr>
        <w:t>Current Interns:</w:t>
      </w:r>
    </w:p>
    <w:p w:rsidR="00F4586F" w:rsidRDefault="00F4586F" w:rsidP="00F4586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Interns meet with practicum student supervisees to give and receive end-of-semester evaluations</w:t>
      </w:r>
    </w:p>
    <w:p w:rsidR="00F4586F" w:rsidRDefault="00F4586F" w:rsidP="00F4586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Interns complete evaluation of fall semester Assessment, Consultation, Group and SOS seminars</w:t>
      </w:r>
    </w:p>
    <w:p w:rsidR="00F4586F" w:rsidRDefault="00F4586F" w:rsidP="00F4586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Interns complete evaluation forms for all fall seminars</w:t>
      </w:r>
    </w:p>
    <w:p w:rsidR="00F4586F" w:rsidRPr="00C53177" w:rsidRDefault="00F4586F" w:rsidP="00F4586F">
      <w:pPr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Schedule spring seminars (weekly intern seminars, training modules including Assessment, Consultation, Group, SOS), schedule group supervision presenters and facilitators and schedule training meetings (TC, Supervisors, Core Coordinators)</w:t>
      </w:r>
    </w:p>
    <w:p w:rsidR="00F4586F" w:rsidRPr="00C53177" w:rsidRDefault="00F4586F" w:rsidP="00F4586F">
      <w:pPr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Assign (or have interns choose) primary supervisors for second half of year</w:t>
      </w:r>
    </w:p>
    <w:p w:rsidR="00F4586F" w:rsidRDefault="00F4586F" w:rsidP="00F4586F">
      <w:pPr>
        <w:ind w:left="360"/>
        <w:rPr>
          <w:sz w:val="22"/>
          <w:szCs w:val="22"/>
        </w:rPr>
      </w:pPr>
    </w:p>
    <w:p w:rsidR="00F4586F" w:rsidRPr="00DD4782" w:rsidRDefault="00F4586F" w:rsidP="00F4586F">
      <w:pPr>
        <w:rPr>
          <w:sz w:val="22"/>
          <w:szCs w:val="22"/>
          <w:u w:val="single"/>
        </w:rPr>
      </w:pPr>
      <w:r w:rsidRPr="00DD4782">
        <w:rPr>
          <w:sz w:val="22"/>
          <w:szCs w:val="22"/>
          <w:u w:val="single"/>
        </w:rPr>
        <w:t>Future Interns:</w:t>
      </w:r>
    </w:p>
    <w:p w:rsidR="00F4586F" w:rsidRDefault="00F4586F" w:rsidP="00F4586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Complete application file reading</w:t>
      </w:r>
    </w:p>
    <w:p w:rsidR="00F4586F" w:rsidRPr="00DD4782" w:rsidRDefault="00F4586F" w:rsidP="00F4586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Select intern applicants for interviews and inform applicants of their interview status by Dec.15</w:t>
      </w:r>
      <w:r>
        <w:rPr>
          <w:sz w:val="22"/>
          <w:szCs w:val="22"/>
          <w:vertAlign w:val="superscript"/>
        </w:rPr>
        <w:t>th</w:t>
      </w:r>
    </w:p>
    <w:p w:rsidR="00F4586F" w:rsidRDefault="00F4586F" w:rsidP="00F4586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Schedule interviews for January – phone, interactive webcam, or on-site</w:t>
      </w:r>
    </w:p>
    <w:p w:rsidR="00F4586F" w:rsidRDefault="00F4586F" w:rsidP="00F4586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Select interview questions and case vignette (if applicable) and plan the interview format</w:t>
      </w:r>
    </w:p>
    <w:p w:rsidR="00F4586F" w:rsidRDefault="00F4586F" w:rsidP="00F4586F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Talk with Director about future intern pay increases in preparation for spring budget meetings</w:t>
      </w:r>
    </w:p>
    <w:p w:rsidR="00F4586F" w:rsidRDefault="00F4586F" w:rsidP="00F4586F">
      <w:pPr>
        <w:rPr>
          <w:sz w:val="22"/>
          <w:szCs w:val="22"/>
          <w:u w:val="single"/>
        </w:rPr>
      </w:pPr>
    </w:p>
    <w:p w:rsidR="00F4586F" w:rsidRDefault="00F4586F" w:rsidP="00F4586F">
      <w:pPr>
        <w:rPr>
          <w:b/>
        </w:rPr>
      </w:pPr>
      <w:r>
        <w:rPr>
          <w:b/>
        </w:rPr>
        <w:t>January</w:t>
      </w:r>
    </w:p>
    <w:p w:rsidR="00F4586F" w:rsidRPr="00DD4782" w:rsidRDefault="00F4586F" w:rsidP="00F4586F">
      <w:pPr>
        <w:rPr>
          <w:u w:val="single"/>
        </w:rPr>
      </w:pPr>
      <w:r w:rsidRPr="00DD4782">
        <w:rPr>
          <w:u w:val="single"/>
        </w:rPr>
        <w:t>Current Interns: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Distribute formal, mid-year intern evaluation forms to staff 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Mid-year evaluations of interns due 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Evaluations discussed by interns and primary supervisors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Written evaluations of supervisors discussed by interns and primary supervisors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Summarize all interns’ evaluations of rotations/seminars/supervisors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Training Committee meets to review all feedback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TD meets individually with each intern to give general feedback from staff evaluation meeting and to gather feedback from interns about internship and supervision experiences 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 “Stop, Start, Keep, Change” – meet with interns to see what’s working and what’s not, elicit suggestions for change – share summary of information gathered with Training Committee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Make travel arrangements for state intern conference in February (if applicable)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Make travel arrangements for APPIC conference in April (if applicable – conference is held every other year)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Letters and evaluations sent to interns’ academic departments</w:t>
      </w:r>
    </w:p>
    <w:p w:rsidR="00145207" w:rsidRDefault="00145207" w:rsidP="00F4586F">
      <w:pPr>
        <w:rPr>
          <w:sz w:val="22"/>
          <w:szCs w:val="22"/>
          <w:u w:val="single"/>
        </w:rPr>
      </w:pPr>
    </w:p>
    <w:p w:rsidR="00F4586F" w:rsidRPr="00D46E40" w:rsidRDefault="00F4586F" w:rsidP="00F4586F">
      <w:pPr>
        <w:rPr>
          <w:sz w:val="22"/>
          <w:szCs w:val="22"/>
          <w:u w:val="single"/>
        </w:rPr>
      </w:pPr>
      <w:r w:rsidRPr="00D46E40">
        <w:rPr>
          <w:sz w:val="22"/>
          <w:szCs w:val="22"/>
          <w:u w:val="single"/>
        </w:rPr>
        <w:t>Future Interns: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Conduct intern applicant interviews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If desired, inform candidates of their status (e.g. those who remain in the pool or who are no longer under consideration)</w:t>
      </w:r>
    </w:p>
    <w:p w:rsidR="00F4586F" w:rsidRDefault="00F4586F" w:rsidP="00F4586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Selection committee meets and ranks applicants after interviews are completed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February</w:t>
      </w:r>
    </w:p>
    <w:p w:rsidR="00F4586F" w:rsidRDefault="00F4586F" w:rsidP="00F4586F">
      <w:pPr>
        <w:rPr>
          <w:u w:val="single"/>
        </w:rPr>
      </w:pPr>
      <w:r>
        <w:rPr>
          <w:u w:val="single"/>
        </w:rPr>
        <w:t>Current Interns:</w:t>
      </w:r>
    </w:p>
    <w:p w:rsidR="00F4586F" w:rsidRPr="00D46E40" w:rsidRDefault="00F4586F" w:rsidP="00F4586F">
      <w:pPr>
        <w:pStyle w:val="ListParagraph"/>
        <w:numPr>
          <w:ilvl w:val="0"/>
          <w:numId w:val="21"/>
        </w:numPr>
        <w:ind w:left="360"/>
        <w:rPr>
          <w:u w:val="single"/>
        </w:rPr>
      </w:pPr>
      <w:r>
        <w:t>Begin to organize summer rotations/discuss summer projects</w:t>
      </w:r>
    </w:p>
    <w:p w:rsidR="00145207" w:rsidRDefault="00145207" w:rsidP="00F4586F">
      <w:pPr>
        <w:rPr>
          <w:u w:val="single"/>
        </w:rPr>
      </w:pPr>
    </w:p>
    <w:p w:rsidR="00F4586F" w:rsidRPr="00D46E40" w:rsidRDefault="00F4586F" w:rsidP="00F4586F">
      <w:pPr>
        <w:rPr>
          <w:u w:val="single"/>
        </w:rPr>
      </w:pPr>
      <w:r>
        <w:rPr>
          <w:u w:val="single"/>
        </w:rPr>
        <w:t>Future Interns:</w:t>
      </w:r>
    </w:p>
    <w:p w:rsidR="00F4586F" w:rsidRDefault="00F4586F" w:rsidP="00F4586F">
      <w:pPr>
        <w:numPr>
          <w:ilvl w:val="0"/>
          <w:numId w:val="12"/>
        </w:numPr>
        <w:rPr>
          <w:sz w:val="22"/>
          <w:szCs w:val="22"/>
        </w:rPr>
      </w:pPr>
      <w:r w:rsidRPr="00A7425E">
        <w:rPr>
          <w:sz w:val="22"/>
          <w:szCs w:val="22"/>
        </w:rPr>
        <w:t>Submit rank lists to National Matching Service</w:t>
      </w:r>
      <w:r w:rsidR="00526A80">
        <w:rPr>
          <w:sz w:val="22"/>
          <w:szCs w:val="22"/>
        </w:rPr>
        <w:t xml:space="preserve"> by </w:t>
      </w:r>
      <w:r w:rsidR="00526A80" w:rsidRPr="00526A80">
        <w:rPr>
          <w:sz w:val="22"/>
          <w:szCs w:val="22"/>
          <w:highlight w:val="yellow"/>
        </w:rPr>
        <w:t>February 5</w:t>
      </w:r>
      <w:r w:rsidR="00526A80" w:rsidRPr="00526A80">
        <w:rPr>
          <w:sz w:val="22"/>
          <w:szCs w:val="22"/>
          <w:highlight w:val="yellow"/>
          <w:vertAlign w:val="superscript"/>
        </w:rPr>
        <w:t>th</w:t>
      </w:r>
      <w:r w:rsidR="00526A80" w:rsidRPr="00526A80">
        <w:rPr>
          <w:sz w:val="22"/>
          <w:szCs w:val="22"/>
          <w:highlight w:val="yellow"/>
        </w:rPr>
        <w:t>, 2014</w:t>
      </w:r>
      <w:r w:rsidR="00526A80">
        <w:rPr>
          <w:sz w:val="22"/>
          <w:szCs w:val="22"/>
        </w:rPr>
        <w:t xml:space="preserve"> </w:t>
      </w:r>
      <w:r w:rsidRPr="00A7425E">
        <w:rPr>
          <w:sz w:val="22"/>
          <w:szCs w:val="22"/>
        </w:rPr>
        <w:t xml:space="preserve">, check rankings and print copy for self </w:t>
      </w:r>
    </w:p>
    <w:p w:rsidR="00F4586F" w:rsidRDefault="00F4586F" w:rsidP="00F4586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Call new interns (after 11:00 a.m. EST on </w:t>
      </w:r>
      <w:r w:rsidRPr="003C5A37">
        <w:rPr>
          <w:sz w:val="22"/>
          <w:szCs w:val="22"/>
          <w:highlight w:val="yellow"/>
        </w:rPr>
        <w:t>February 2</w:t>
      </w:r>
      <w:r w:rsidR="00526A80">
        <w:rPr>
          <w:sz w:val="22"/>
          <w:szCs w:val="22"/>
          <w:highlight w:val="yellow"/>
        </w:rPr>
        <w:t>1</w:t>
      </w:r>
      <w:r w:rsidRPr="003C5A37">
        <w:rPr>
          <w:sz w:val="22"/>
          <w:szCs w:val="22"/>
          <w:highlight w:val="yellow"/>
        </w:rPr>
        <w:t>, 201</w:t>
      </w:r>
      <w:r w:rsidR="00526A80" w:rsidRPr="00A64E48">
        <w:rPr>
          <w:sz w:val="22"/>
          <w:szCs w:val="22"/>
          <w:highlight w:val="yellow"/>
        </w:rPr>
        <w:t>4</w:t>
      </w:r>
      <w:r>
        <w:rPr>
          <w:sz w:val="22"/>
          <w:szCs w:val="22"/>
        </w:rPr>
        <w:t>) and send appointment letters to them (with copy to academic TDs) within 72 hours</w:t>
      </w:r>
    </w:p>
    <w:p w:rsidR="00F4586F" w:rsidRDefault="00F4586F" w:rsidP="00F4586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If unmatched internship slots, arrange schedule to accommodate reading, interviewing and ranking for Phase II (deadline for rank order submission for Phase II is </w:t>
      </w:r>
      <w:r w:rsidRPr="003C5A37">
        <w:rPr>
          <w:sz w:val="22"/>
          <w:szCs w:val="22"/>
          <w:highlight w:val="yellow"/>
        </w:rPr>
        <w:t>March 1</w:t>
      </w:r>
      <w:r w:rsidR="00526A80">
        <w:rPr>
          <w:sz w:val="22"/>
          <w:szCs w:val="22"/>
          <w:highlight w:val="yellow"/>
        </w:rPr>
        <w:t>7</w:t>
      </w:r>
      <w:r w:rsidRPr="003C5A37">
        <w:rPr>
          <w:sz w:val="22"/>
          <w:szCs w:val="22"/>
          <w:highlight w:val="yellow"/>
        </w:rPr>
        <w:t>, 201</w:t>
      </w:r>
      <w:r w:rsidR="00526A80" w:rsidRPr="00A64E48">
        <w:rPr>
          <w:sz w:val="22"/>
          <w:szCs w:val="22"/>
          <w:highlight w:val="yellow"/>
        </w:rPr>
        <w:t>4</w:t>
      </w:r>
      <w:r>
        <w:rPr>
          <w:sz w:val="22"/>
          <w:szCs w:val="22"/>
        </w:rPr>
        <w:t>)</w:t>
      </w:r>
    </w:p>
    <w:p w:rsidR="00F4586F" w:rsidRDefault="00F4586F" w:rsidP="00F4586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With permission, send new intern names and e-mail addresses to new intern class</w:t>
      </w:r>
    </w:p>
    <w:p w:rsidR="00F4586F" w:rsidRDefault="00F4586F" w:rsidP="00F4586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Create permanent files for new interns </w:t>
      </w:r>
    </w:p>
    <w:p w:rsidR="00F4586F" w:rsidRDefault="00F4586F" w:rsidP="00F4586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Shred any paper intern applications in storage that are 3 years old (or time limit set by Human Resources)</w:t>
      </w:r>
    </w:p>
    <w:p w:rsidR="00F4586F" w:rsidRDefault="00F4586F" w:rsidP="00F4586F">
      <w:pPr>
        <w:rPr>
          <w:b/>
        </w:rPr>
      </w:pPr>
    </w:p>
    <w:p w:rsidR="00F4586F" w:rsidRDefault="00F4586F" w:rsidP="00F4586F">
      <w:pPr>
        <w:rPr>
          <w:b/>
        </w:rPr>
      </w:pPr>
      <w:r>
        <w:rPr>
          <w:b/>
        </w:rPr>
        <w:t>March</w:t>
      </w:r>
    </w:p>
    <w:p w:rsidR="00F4586F" w:rsidRDefault="00F4586F" w:rsidP="00F4586F">
      <w:pPr>
        <w:rPr>
          <w:u w:val="single"/>
        </w:rPr>
      </w:pPr>
      <w:r>
        <w:rPr>
          <w:u w:val="single"/>
        </w:rPr>
        <w:t>Current Interns:</w:t>
      </w:r>
    </w:p>
    <w:p w:rsidR="00F4586F" w:rsidRDefault="00F4586F" w:rsidP="00F4586F">
      <w:pPr>
        <w:pStyle w:val="ListParagraph"/>
        <w:numPr>
          <w:ilvl w:val="0"/>
          <w:numId w:val="22"/>
        </w:numPr>
        <w:ind w:left="360"/>
      </w:pPr>
      <w:r>
        <w:lastRenderedPageBreak/>
        <w:t>Take interns to lunch to celebrate end of selection process and renew commitment to current cohort and current training year</w:t>
      </w:r>
    </w:p>
    <w:p w:rsidR="00F4586F" w:rsidRDefault="00F4586F" w:rsidP="00F4586F">
      <w:pPr>
        <w:pStyle w:val="ListParagraph"/>
        <w:numPr>
          <w:ilvl w:val="0"/>
          <w:numId w:val="22"/>
        </w:numPr>
        <w:ind w:left="360"/>
      </w:pPr>
      <w:r>
        <w:t>First sec</w:t>
      </w:r>
      <w:r w:rsidR="00145207">
        <w:t>ond-</w:t>
      </w:r>
      <w:r>
        <w:t>semester supervisor’s meeting</w:t>
      </w:r>
    </w:p>
    <w:p w:rsidR="00F4586F" w:rsidRPr="00497FCC" w:rsidRDefault="00F4586F" w:rsidP="00F4586F">
      <w:pPr>
        <w:numPr>
          <w:ilvl w:val="0"/>
          <w:numId w:val="22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>Schedule spring supervisors’ meeting</w:t>
      </w:r>
    </w:p>
    <w:p w:rsidR="00F4586F" w:rsidRPr="00D46E40" w:rsidRDefault="00F4586F" w:rsidP="00F4586F">
      <w:pPr>
        <w:numPr>
          <w:ilvl w:val="0"/>
          <w:numId w:val="22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>Continue tracking data on hours/diverse clients, etc.</w:t>
      </w:r>
    </w:p>
    <w:p w:rsidR="00145207" w:rsidRDefault="00145207" w:rsidP="00F4586F">
      <w:pPr>
        <w:rPr>
          <w:u w:val="single"/>
        </w:rPr>
      </w:pPr>
    </w:p>
    <w:p w:rsidR="00F4586F" w:rsidRPr="00D46E40" w:rsidRDefault="00F4586F" w:rsidP="00F4586F">
      <w:pPr>
        <w:rPr>
          <w:u w:val="single"/>
        </w:rPr>
      </w:pPr>
      <w:r w:rsidRPr="00D46E40">
        <w:rPr>
          <w:u w:val="single"/>
        </w:rPr>
        <w:t>Future Interns:</w:t>
      </w:r>
    </w:p>
    <w:p w:rsidR="00F4586F" w:rsidRPr="00D46E40" w:rsidRDefault="00F4586F" w:rsidP="00F4586F">
      <w:pPr>
        <w:pStyle w:val="Title"/>
        <w:numPr>
          <w:ilvl w:val="0"/>
          <w:numId w:val="24"/>
        </w:numPr>
        <w:ind w:left="360"/>
        <w:jc w:val="left"/>
        <w:rPr>
          <w:b w:val="0"/>
          <w:bCs w:val="0"/>
          <w:sz w:val="24"/>
          <w:u w:val="none"/>
        </w:rPr>
      </w:pPr>
      <w:r w:rsidRPr="00D46E40">
        <w:rPr>
          <w:b w:val="0"/>
          <w:sz w:val="22"/>
          <w:szCs w:val="22"/>
          <w:u w:val="none"/>
        </w:rPr>
        <w:t xml:space="preserve">Participate in Phase II APPIC match if necessary (rank order submission deadline – </w:t>
      </w:r>
      <w:r w:rsidRPr="003C5A37">
        <w:rPr>
          <w:b w:val="0"/>
          <w:sz w:val="22"/>
          <w:szCs w:val="22"/>
          <w:highlight w:val="yellow"/>
          <w:u w:val="none"/>
        </w:rPr>
        <w:t>March 1</w:t>
      </w:r>
      <w:r w:rsidR="00526A80">
        <w:rPr>
          <w:b w:val="0"/>
          <w:sz w:val="22"/>
          <w:szCs w:val="22"/>
          <w:highlight w:val="yellow"/>
          <w:u w:val="none"/>
        </w:rPr>
        <w:t>7</w:t>
      </w:r>
      <w:r w:rsidRPr="003C5A37">
        <w:rPr>
          <w:b w:val="0"/>
          <w:sz w:val="22"/>
          <w:szCs w:val="22"/>
          <w:highlight w:val="yellow"/>
          <w:u w:val="none"/>
        </w:rPr>
        <w:t>, 201</w:t>
      </w:r>
      <w:r w:rsidR="00526A80">
        <w:rPr>
          <w:b w:val="0"/>
          <w:sz w:val="22"/>
          <w:szCs w:val="22"/>
          <w:highlight w:val="yellow"/>
          <w:u w:val="none"/>
        </w:rPr>
        <w:t>4</w:t>
      </w:r>
      <w:r w:rsidRPr="003C5A37">
        <w:rPr>
          <w:b w:val="0"/>
          <w:sz w:val="22"/>
          <w:szCs w:val="22"/>
          <w:highlight w:val="yellow"/>
          <w:u w:val="none"/>
        </w:rPr>
        <w:t>;</w:t>
      </w:r>
      <w:r w:rsidRPr="00D46E40">
        <w:rPr>
          <w:b w:val="0"/>
          <w:sz w:val="22"/>
          <w:szCs w:val="22"/>
          <w:u w:val="none"/>
        </w:rPr>
        <w:t xml:space="preserve"> match results – </w:t>
      </w:r>
      <w:r w:rsidRPr="003C5A37">
        <w:rPr>
          <w:b w:val="0"/>
          <w:sz w:val="22"/>
          <w:szCs w:val="22"/>
          <w:highlight w:val="yellow"/>
          <w:u w:val="none"/>
        </w:rPr>
        <w:t>March 2</w:t>
      </w:r>
      <w:r w:rsidR="00526A80">
        <w:rPr>
          <w:b w:val="0"/>
          <w:sz w:val="22"/>
          <w:szCs w:val="22"/>
          <w:highlight w:val="yellow"/>
          <w:u w:val="none"/>
        </w:rPr>
        <w:t>4</w:t>
      </w:r>
      <w:r w:rsidRPr="003C5A37">
        <w:rPr>
          <w:b w:val="0"/>
          <w:sz w:val="22"/>
          <w:szCs w:val="22"/>
          <w:highlight w:val="yellow"/>
          <w:u w:val="none"/>
        </w:rPr>
        <w:t>, 201</w:t>
      </w:r>
      <w:r w:rsidR="00526A80" w:rsidRPr="00A64E48">
        <w:rPr>
          <w:b w:val="0"/>
          <w:sz w:val="22"/>
          <w:szCs w:val="22"/>
          <w:highlight w:val="yellow"/>
          <w:u w:val="none"/>
        </w:rPr>
        <w:t>4</w:t>
      </w:r>
      <w:r w:rsidRPr="00D46E40">
        <w:rPr>
          <w:b w:val="0"/>
          <w:sz w:val="22"/>
          <w:szCs w:val="22"/>
          <w:u w:val="none"/>
        </w:rPr>
        <w:t>)</w:t>
      </w:r>
      <w:r>
        <w:rPr>
          <w:b w:val="0"/>
          <w:sz w:val="22"/>
          <w:szCs w:val="22"/>
          <w:u w:val="none"/>
        </w:rPr>
        <w:t xml:space="preserve">. </w:t>
      </w:r>
      <w:r w:rsidRPr="00D46E40">
        <w:rPr>
          <w:b w:val="0"/>
          <w:sz w:val="22"/>
          <w:szCs w:val="22"/>
          <w:u w:val="none"/>
        </w:rPr>
        <w:t xml:space="preserve"> </w:t>
      </w:r>
      <w:r>
        <w:rPr>
          <w:b w:val="0"/>
          <w:bCs w:val="0"/>
          <w:sz w:val="24"/>
          <w:u w:val="none"/>
        </w:rPr>
        <w:t>Letters to selected interns and their training directors with Intern Acceptance Form within 72 hours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April</w:t>
      </w:r>
    </w:p>
    <w:p w:rsidR="00F4586F" w:rsidRDefault="00F4586F" w:rsidP="00F4586F">
      <w:pPr>
        <w:rPr>
          <w:u w:val="single"/>
        </w:rPr>
      </w:pPr>
      <w:r>
        <w:rPr>
          <w:u w:val="single"/>
        </w:rPr>
        <w:t>Current Interns:</w:t>
      </w:r>
    </w:p>
    <w:p w:rsidR="00F4586F" w:rsidRDefault="00F4586F" w:rsidP="00F4586F">
      <w:pPr>
        <w:numPr>
          <w:ilvl w:val="0"/>
          <w:numId w:val="2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Distribute mid-rotation evaluation forms to staff and interns</w:t>
      </w:r>
    </w:p>
    <w:p w:rsidR="00F4586F" w:rsidRDefault="00F4586F" w:rsidP="00F4586F">
      <w:pPr>
        <w:pStyle w:val="Title"/>
        <w:numPr>
          <w:ilvl w:val="0"/>
          <w:numId w:val="23"/>
        </w:numPr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Mid-semester trainee evaluation meeting and feedback sessions</w:t>
      </w:r>
    </w:p>
    <w:p w:rsidR="00F4586F" w:rsidRDefault="00F4586F" w:rsidP="00F4586F">
      <w:pPr>
        <w:pStyle w:val="Title"/>
        <w:numPr>
          <w:ilvl w:val="0"/>
          <w:numId w:val="23"/>
        </w:numPr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Supervisor’s meeting</w:t>
      </w:r>
    </w:p>
    <w:p w:rsidR="00F4586F" w:rsidRDefault="00F4586F" w:rsidP="00F4586F">
      <w:pPr>
        <w:pStyle w:val="Title"/>
        <w:numPr>
          <w:ilvl w:val="0"/>
          <w:numId w:val="23"/>
        </w:numPr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Decide on summer supervisors</w:t>
      </w:r>
      <w:r w:rsidR="00A64E48">
        <w:rPr>
          <w:b w:val="0"/>
          <w:bCs w:val="0"/>
          <w:sz w:val="24"/>
          <w:u w:val="none"/>
        </w:rPr>
        <w:t xml:space="preserve"> if applicable</w:t>
      </w:r>
    </w:p>
    <w:p w:rsidR="00F4586F" w:rsidRDefault="00F4586F" w:rsidP="00F4586F">
      <w:pPr>
        <w:pStyle w:val="Title"/>
        <w:numPr>
          <w:ilvl w:val="0"/>
          <w:numId w:val="23"/>
        </w:numPr>
        <w:ind w:left="360"/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Finalize summer rotations</w:t>
      </w:r>
      <w:r w:rsidR="00A64E48">
        <w:rPr>
          <w:b w:val="0"/>
          <w:bCs w:val="0"/>
          <w:sz w:val="24"/>
          <w:u w:val="none"/>
        </w:rPr>
        <w:t>, summer projects</w:t>
      </w:r>
    </w:p>
    <w:p w:rsidR="00145207" w:rsidRDefault="00145207" w:rsidP="00F4586F">
      <w:pPr>
        <w:rPr>
          <w:u w:val="single"/>
        </w:rPr>
      </w:pPr>
    </w:p>
    <w:p w:rsidR="00F4586F" w:rsidRPr="00D46E40" w:rsidRDefault="00F4586F" w:rsidP="00F4586F">
      <w:pPr>
        <w:rPr>
          <w:u w:val="single"/>
        </w:rPr>
      </w:pPr>
      <w:r>
        <w:rPr>
          <w:u w:val="single"/>
        </w:rPr>
        <w:t>Future Interns:</w:t>
      </w:r>
    </w:p>
    <w:p w:rsidR="00F4586F" w:rsidRDefault="00F4586F" w:rsidP="00F4586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Revise APPIC directory entry</w:t>
      </w:r>
    </w:p>
    <w:p w:rsidR="00F4586F" w:rsidRDefault="00F4586F" w:rsidP="00F4586F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Revise internship website if needed</w:t>
      </w:r>
    </w:p>
    <w:p w:rsidR="00F4586F" w:rsidRDefault="00F4586F" w:rsidP="00F4586F">
      <w:pPr>
        <w:rPr>
          <w:sz w:val="22"/>
          <w:szCs w:val="22"/>
        </w:rPr>
      </w:pPr>
    </w:p>
    <w:p w:rsidR="00F4586F" w:rsidRDefault="00F4586F" w:rsidP="00F4586F">
      <w:pPr>
        <w:rPr>
          <w:b/>
        </w:rPr>
      </w:pPr>
      <w:r>
        <w:rPr>
          <w:b/>
        </w:rPr>
        <w:t>May</w:t>
      </w:r>
    </w:p>
    <w:p w:rsidR="00F4586F" w:rsidRPr="00D46E40" w:rsidRDefault="00F4586F" w:rsidP="00F4586F">
      <w:pPr>
        <w:rPr>
          <w:u w:val="single"/>
        </w:rPr>
      </w:pPr>
      <w:r>
        <w:rPr>
          <w:u w:val="single"/>
        </w:rPr>
        <w:t>Current Interns: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Interns complete evaluations of practicum student supervisees and plan farewell lunch/gifts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Interns meet with supervisees to give and receive end-of-semester evaluations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Interns complete evaluation of spring semester Consultation, Group and SOS seminars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Interns finalize summer project proposals (if applicable) and review with TD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Mid-rotation evaluations of interns due 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Evaluations discussed by interns and primary supervisors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Staff meeting to evaluate interns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TD meets individually with each intern to give general feedback from staff evaluation meeting and to gather feedback from interns about internship and supervision experiences 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Tally spring term evaluations and seminar evaluations and present to supervisors and Training Committee</w:t>
      </w:r>
    </w:p>
    <w:p w:rsidR="00F4586F" w:rsidRPr="00E62B74" w:rsidRDefault="00F4586F" w:rsidP="00F4586F">
      <w:pPr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Schedule summer Intern Training Seminars (no SOS), schedule group supervision presenters and facilitators and schedule training meetings (TC and Supervisors only)</w:t>
      </w:r>
    </w:p>
    <w:p w:rsidR="00F4586F" w:rsidRPr="00E62B74" w:rsidRDefault="00F4586F" w:rsidP="00F4586F">
      <w:pPr>
        <w:numPr>
          <w:ilvl w:val="0"/>
          <w:numId w:val="14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Plan intern farewell party</w:t>
      </w:r>
    </w:p>
    <w:p w:rsidR="00145207" w:rsidRDefault="00145207" w:rsidP="00F4586F">
      <w:pPr>
        <w:rPr>
          <w:sz w:val="22"/>
          <w:szCs w:val="22"/>
          <w:u w:val="single"/>
        </w:rPr>
      </w:pPr>
    </w:p>
    <w:p w:rsidR="00145207" w:rsidRDefault="00145207" w:rsidP="00F4586F">
      <w:pPr>
        <w:rPr>
          <w:sz w:val="22"/>
          <w:szCs w:val="22"/>
          <w:u w:val="single"/>
        </w:rPr>
      </w:pPr>
    </w:p>
    <w:p w:rsidR="00145207" w:rsidRDefault="00145207" w:rsidP="00F4586F">
      <w:pPr>
        <w:rPr>
          <w:sz w:val="22"/>
          <w:szCs w:val="22"/>
          <w:u w:val="single"/>
        </w:rPr>
      </w:pPr>
    </w:p>
    <w:p w:rsidR="00F4586F" w:rsidRPr="00E62B74" w:rsidRDefault="00F4586F" w:rsidP="00F4586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Future Interns:</w:t>
      </w:r>
    </w:p>
    <w:p w:rsidR="00F4586F" w:rsidRDefault="00F4586F" w:rsidP="00F4586F">
      <w:pPr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Send letters to incoming interns with any news, changes to the program, offers to have them visit the counseling center when looking for apartments, etc.</w:t>
      </w:r>
    </w:p>
    <w:p w:rsidR="00F4586F" w:rsidRDefault="00F4586F" w:rsidP="00F4586F">
      <w:pPr>
        <w:rPr>
          <w:b/>
        </w:rPr>
      </w:pPr>
    </w:p>
    <w:p w:rsidR="00F4586F" w:rsidRDefault="00F4586F" w:rsidP="00F4586F">
      <w:pPr>
        <w:rPr>
          <w:b/>
        </w:rPr>
      </w:pPr>
      <w:r>
        <w:rPr>
          <w:b/>
        </w:rPr>
        <w:t>June</w:t>
      </w:r>
    </w:p>
    <w:p w:rsidR="00F4586F" w:rsidRPr="00E62B74" w:rsidRDefault="00F4586F" w:rsidP="00F4586F">
      <w:pPr>
        <w:rPr>
          <w:u w:val="single"/>
        </w:rPr>
      </w:pPr>
      <w:r>
        <w:rPr>
          <w:u w:val="single"/>
        </w:rPr>
        <w:t>Current Interns:</w:t>
      </w:r>
    </w:p>
    <w:p w:rsidR="00F4586F" w:rsidRDefault="00F4586F" w:rsidP="00F4586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Meet with interns to evaluate all internship components and structure – summarize feedback for TC</w:t>
      </w:r>
    </w:p>
    <w:p w:rsidR="00F4586F" w:rsidRDefault="00906B98" w:rsidP="00F4586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Review</w:t>
      </w:r>
      <w:r w:rsidR="00F4586F">
        <w:rPr>
          <w:sz w:val="22"/>
          <w:szCs w:val="22"/>
        </w:rPr>
        <w:t xml:space="preserve"> intern feedback from January and June meetings; evaluation of orientation; evaluations of Intern Training, Assessment, Consultation, Group and SOS Seminars; evaluation of internship experience from previous year’s intern class; any changes mandated by law, Counseling Center Director or University, APA, APPIC, etc.</w:t>
      </w:r>
      <w:r w:rsidR="00145207">
        <w:rPr>
          <w:sz w:val="22"/>
          <w:szCs w:val="22"/>
        </w:rPr>
        <w:t xml:space="preserve"> in </w:t>
      </w:r>
      <w:r>
        <w:rPr>
          <w:sz w:val="22"/>
          <w:szCs w:val="22"/>
        </w:rPr>
        <w:t>Training Committee Retreat</w:t>
      </w:r>
    </w:p>
    <w:p w:rsidR="00F4586F" w:rsidRDefault="00F4586F" w:rsidP="00F4586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Decide on changes to implement in upcoming internship year – changes to orientation, seminar content or schedules, presenters, core component requirements, etc.</w:t>
      </w:r>
    </w:p>
    <w:p w:rsidR="00F4586F" w:rsidRPr="00ED2DCD" w:rsidRDefault="00F4586F" w:rsidP="00F4586F">
      <w:pPr>
        <w:pStyle w:val="Title"/>
        <w:numPr>
          <w:ilvl w:val="0"/>
          <w:numId w:val="15"/>
        </w:numPr>
        <w:jc w:val="left"/>
        <w:rPr>
          <w:b w:val="0"/>
          <w:bCs w:val="0"/>
          <w:sz w:val="24"/>
          <w:u w:val="none"/>
        </w:rPr>
      </w:pPr>
      <w:r w:rsidRPr="00ED2DCD">
        <w:rPr>
          <w:b w:val="0"/>
          <w:bCs w:val="0"/>
          <w:sz w:val="24"/>
          <w:u w:val="none"/>
        </w:rPr>
        <w:t>Update and prepare copies of Training Policies and Procedures Man</w:t>
      </w:r>
      <w:r>
        <w:rPr>
          <w:b w:val="0"/>
          <w:bCs w:val="0"/>
          <w:sz w:val="24"/>
          <w:u w:val="none"/>
        </w:rPr>
        <w:t>ual</w:t>
      </w:r>
    </w:p>
    <w:p w:rsidR="00F4586F" w:rsidRDefault="00F4586F" w:rsidP="00F4586F">
      <w:pPr>
        <w:numPr>
          <w:ilvl w:val="0"/>
          <w:numId w:val="15"/>
        </w:numPr>
        <w:rPr>
          <w:sz w:val="22"/>
          <w:szCs w:val="22"/>
        </w:rPr>
      </w:pPr>
      <w:r w:rsidRPr="00ED2DCD">
        <w:t>Revise the intern brochures</w:t>
      </w:r>
      <w:r>
        <w:t xml:space="preserve"> (if applicable)</w:t>
      </w:r>
      <w:r w:rsidRPr="00ED2DCD">
        <w:t xml:space="preserve">, website, </w:t>
      </w:r>
      <w:r>
        <w:t>and application information</w:t>
      </w:r>
      <w:r>
        <w:rPr>
          <w:sz w:val="22"/>
          <w:szCs w:val="22"/>
        </w:rPr>
        <w:t xml:space="preserve"> </w:t>
      </w:r>
    </w:p>
    <w:p w:rsidR="00F4586F" w:rsidRDefault="00F4586F" w:rsidP="00F4586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Begin planning new intern orientation schedule</w:t>
      </w:r>
    </w:p>
    <w:p w:rsidR="00145207" w:rsidRDefault="00145207" w:rsidP="00F4586F">
      <w:pPr>
        <w:rPr>
          <w:sz w:val="22"/>
          <w:szCs w:val="22"/>
          <w:u w:val="single"/>
        </w:rPr>
      </w:pPr>
    </w:p>
    <w:p w:rsidR="00F4586F" w:rsidRPr="00E62B74" w:rsidRDefault="00F4586F" w:rsidP="00F4586F">
      <w:pPr>
        <w:rPr>
          <w:sz w:val="22"/>
          <w:szCs w:val="22"/>
          <w:u w:val="single"/>
        </w:rPr>
      </w:pPr>
      <w:r w:rsidRPr="00E62B74">
        <w:rPr>
          <w:sz w:val="22"/>
          <w:szCs w:val="22"/>
          <w:u w:val="single"/>
        </w:rPr>
        <w:t>Future Interns:</w:t>
      </w:r>
    </w:p>
    <w:p w:rsidR="00F4586F" w:rsidRDefault="00F4586F" w:rsidP="00F4586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Develop training seminar syllabus for incoming interns</w:t>
      </w:r>
    </w:p>
    <w:p w:rsidR="00F4586F" w:rsidRPr="00E62B74" w:rsidRDefault="00F4586F" w:rsidP="00F4586F">
      <w:pPr>
        <w:pStyle w:val="Title"/>
        <w:numPr>
          <w:ilvl w:val="0"/>
          <w:numId w:val="15"/>
        </w:numPr>
        <w:jc w:val="left"/>
        <w:rPr>
          <w:b w:val="0"/>
          <w:bCs w:val="0"/>
          <w:sz w:val="24"/>
          <w:u w:val="none"/>
        </w:rPr>
      </w:pPr>
      <w:r w:rsidRPr="00ED2DCD">
        <w:rPr>
          <w:b w:val="0"/>
          <w:bCs w:val="0"/>
          <w:sz w:val="24"/>
          <w:u w:val="none"/>
        </w:rPr>
        <w:t>Prepare intern seminar notebook with topic list, syllabu</w:t>
      </w:r>
      <w:r>
        <w:rPr>
          <w:b w:val="0"/>
          <w:bCs w:val="0"/>
          <w:sz w:val="24"/>
          <w:u w:val="none"/>
        </w:rPr>
        <w:t>s, readings and evaluation form</w:t>
      </w:r>
    </w:p>
    <w:p w:rsidR="00F4586F" w:rsidRDefault="00F4586F" w:rsidP="00F4586F">
      <w:pPr>
        <w:pStyle w:val="Title"/>
        <w:numPr>
          <w:ilvl w:val="0"/>
          <w:numId w:val="15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Review of internship program: seminars, supervision (and number of hours for each staff member), teams, schedules, changes in curriculum, exit criterion, etc.</w:t>
      </w:r>
    </w:p>
    <w:p w:rsidR="00F4586F" w:rsidRDefault="00F4586F" w:rsidP="00F4586F">
      <w:pPr>
        <w:pStyle w:val="Title"/>
        <w:numPr>
          <w:ilvl w:val="0"/>
          <w:numId w:val="15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Review intern seminar syllabus for next year and assign teaching modules.</w:t>
      </w:r>
    </w:p>
    <w:p w:rsidR="00F4586F" w:rsidRDefault="00F4586F" w:rsidP="00F4586F">
      <w:pPr>
        <w:pStyle w:val="Title"/>
        <w:numPr>
          <w:ilvl w:val="0"/>
          <w:numId w:val="15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Send letter to next year’s interns with W-4 and other employment/tax forms, Sexual Misconduct </w:t>
      </w:r>
      <w:r w:rsidR="00906B98">
        <w:rPr>
          <w:b w:val="0"/>
          <w:bCs w:val="0"/>
          <w:sz w:val="24"/>
          <w:u w:val="none"/>
        </w:rPr>
        <w:t xml:space="preserve">and Criminal Background Check </w:t>
      </w:r>
      <w:r>
        <w:rPr>
          <w:b w:val="0"/>
          <w:bCs w:val="0"/>
          <w:sz w:val="24"/>
          <w:u w:val="none"/>
        </w:rPr>
        <w:t>Release Form</w:t>
      </w:r>
      <w:r w:rsidR="00A64E48">
        <w:rPr>
          <w:b w:val="0"/>
          <w:bCs w:val="0"/>
          <w:sz w:val="24"/>
          <w:u w:val="none"/>
        </w:rPr>
        <w:t>s</w:t>
      </w:r>
      <w:r>
        <w:rPr>
          <w:b w:val="0"/>
          <w:bCs w:val="0"/>
          <w:sz w:val="24"/>
          <w:u w:val="none"/>
        </w:rPr>
        <w:t>, and Internship Experiences and Assignments.</w:t>
      </w:r>
    </w:p>
    <w:p w:rsidR="00F4586F" w:rsidRPr="00E62B74" w:rsidRDefault="00F4586F" w:rsidP="00F4586F">
      <w:pPr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Send letter, signed intern release form and sexual misconduct form letters with self-addressed stamped return envelope to former supervisors of incoming interns; ask HR to complete criminal background check (if required)</w:t>
      </w:r>
    </w:p>
    <w:p w:rsidR="00F4586F" w:rsidRDefault="00F4586F" w:rsidP="00F4586F">
      <w:pPr>
        <w:rPr>
          <w:b/>
        </w:rPr>
      </w:pPr>
    </w:p>
    <w:p w:rsidR="00F4586F" w:rsidRPr="00AC0CA9" w:rsidRDefault="00F4586F" w:rsidP="00F4586F">
      <w:pPr>
        <w:rPr>
          <w:b/>
        </w:rPr>
      </w:pPr>
      <w:r>
        <w:rPr>
          <w:b/>
        </w:rPr>
        <w:t>July</w:t>
      </w:r>
    </w:p>
    <w:p w:rsidR="00F4586F" w:rsidRDefault="00F4586F" w:rsidP="00F4586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Departing Interns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Plan farewell luncheon and intern gifts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Have certificates printed and signed, and plaques ordered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Have staff complete final, formal evaluation forms (or if internship ends in August, do this then)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Final staff meeting to evaluate interns</w:t>
      </w:r>
    </w:p>
    <w:p w:rsidR="00F4586F" w:rsidRPr="00AC0CA9" w:rsidRDefault="00F4586F" w:rsidP="00F4586F">
      <w:pPr>
        <w:pStyle w:val="Title"/>
        <w:numPr>
          <w:ilvl w:val="0"/>
          <w:numId w:val="16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Exit interviews – collect data re: address and phone numbers for future contact</w:t>
      </w:r>
    </w:p>
    <w:p w:rsidR="00906B98" w:rsidRDefault="00906B98" w:rsidP="00F4586F">
      <w:pPr>
        <w:rPr>
          <w:sz w:val="22"/>
          <w:szCs w:val="22"/>
          <w:u w:val="single"/>
        </w:rPr>
      </w:pPr>
    </w:p>
    <w:p w:rsidR="00F4586F" w:rsidRDefault="00F4586F" w:rsidP="00F4586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Incoming Interns</w:t>
      </w:r>
    </w:p>
    <w:p w:rsidR="00F4586F" w:rsidRPr="00ED2DCD" w:rsidRDefault="00F4586F" w:rsidP="00F4586F">
      <w:pPr>
        <w:pStyle w:val="Title"/>
        <w:numPr>
          <w:ilvl w:val="0"/>
          <w:numId w:val="17"/>
        </w:numPr>
        <w:jc w:val="left"/>
        <w:rPr>
          <w:b w:val="0"/>
          <w:bCs w:val="0"/>
          <w:sz w:val="24"/>
          <w:u w:val="none"/>
        </w:rPr>
      </w:pPr>
      <w:r w:rsidRPr="00ED2DCD">
        <w:rPr>
          <w:b w:val="0"/>
          <w:bCs w:val="0"/>
          <w:sz w:val="24"/>
          <w:u w:val="none"/>
        </w:rPr>
        <w:t>Schedule all orientation presentations and follow up with confirmation letters to presenters</w:t>
      </w:r>
    </w:p>
    <w:p w:rsidR="00F4586F" w:rsidRPr="00ED2DCD" w:rsidRDefault="00F4586F" w:rsidP="00F4586F">
      <w:pPr>
        <w:pStyle w:val="Title"/>
        <w:numPr>
          <w:ilvl w:val="0"/>
          <w:numId w:val="17"/>
        </w:numPr>
        <w:jc w:val="left"/>
        <w:rPr>
          <w:b w:val="0"/>
          <w:bCs w:val="0"/>
          <w:sz w:val="24"/>
          <w:u w:val="none"/>
        </w:rPr>
      </w:pPr>
      <w:r w:rsidRPr="00ED2DCD">
        <w:rPr>
          <w:b w:val="0"/>
          <w:bCs w:val="0"/>
          <w:sz w:val="24"/>
          <w:u w:val="none"/>
        </w:rPr>
        <w:t>Alert Parking and Transportation a</w:t>
      </w:r>
      <w:r>
        <w:rPr>
          <w:b w:val="0"/>
          <w:bCs w:val="0"/>
          <w:sz w:val="24"/>
          <w:u w:val="none"/>
        </w:rPr>
        <w:t>bout upcoming change of interns</w:t>
      </w:r>
    </w:p>
    <w:p w:rsidR="00F4586F" w:rsidRPr="00E62B74" w:rsidRDefault="00F4586F" w:rsidP="00F4586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Complete all necessary personnel forms for Human Resources</w:t>
      </w:r>
    </w:p>
    <w:p w:rsidR="00F4586F" w:rsidRPr="00E62B74" w:rsidRDefault="00F4586F" w:rsidP="00F4586F">
      <w:pPr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Send interns draft of orientation schedule and information </w:t>
      </w:r>
      <w:r w:rsidRPr="00E62B74">
        <w:rPr>
          <w:sz w:val="22"/>
          <w:szCs w:val="22"/>
        </w:rPr>
        <w:t>regarding their first</w:t>
      </w:r>
      <w:r w:rsidR="00906B98">
        <w:rPr>
          <w:sz w:val="22"/>
          <w:szCs w:val="22"/>
        </w:rPr>
        <w:t xml:space="preserve"> day (where to park, what </w:t>
      </w:r>
      <w:r w:rsidRPr="00E62B74">
        <w:rPr>
          <w:sz w:val="22"/>
          <w:szCs w:val="22"/>
        </w:rPr>
        <w:t>information to bring, reporting to Human Resources orientation, welcome lunch, etc.)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Request computer user accounts and e-mail addresses 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Order business cards and name tags</w:t>
      </w:r>
    </w:p>
    <w:p w:rsidR="00F4586F" w:rsidRDefault="00F4586F" w:rsidP="00F4586F">
      <w:pPr>
        <w:numPr>
          <w:ilvl w:val="0"/>
          <w:numId w:val="16"/>
        </w:numPr>
        <w:rPr>
          <w:sz w:val="22"/>
          <w:szCs w:val="22"/>
        </w:rPr>
      </w:pPr>
      <w:r w:rsidRPr="00866DC0">
        <w:rPr>
          <w:sz w:val="22"/>
          <w:szCs w:val="22"/>
        </w:rPr>
        <w:t xml:space="preserve">Send names to V.P. of Student Affairs office for inclusion in Student Affairs directory </w:t>
      </w:r>
      <w:bookmarkStart w:id="0" w:name="_GoBack"/>
      <w:bookmarkEnd w:id="0"/>
    </w:p>
    <w:p w:rsidR="00F4586F" w:rsidRPr="00906B98" w:rsidRDefault="00F4586F" w:rsidP="00F4586F">
      <w:pPr>
        <w:numPr>
          <w:ilvl w:val="0"/>
          <w:numId w:val="16"/>
        </w:numPr>
        <w:rPr>
          <w:sz w:val="22"/>
          <w:szCs w:val="22"/>
        </w:rPr>
      </w:pPr>
      <w:r w:rsidRPr="00866DC0">
        <w:rPr>
          <w:sz w:val="22"/>
          <w:szCs w:val="22"/>
        </w:rPr>
        <w:t xml:space="preserve">Revise </w:t>
      </w:r>
      <w:r>
        <w:rPr>
          <w:sz w:val="22"/>
          <w:szCs w:val="22"/>
        </w:rPr>
        <w:t>and p</w:t>
      </w:r>
      <w:r w:rsidRPr="00866DC0">
        <w:rPr>
          <w:sz w:val="22"/>
          <w:szCs w:val="22"/>
        </w:rPr>
        <w:t>rint Intern Manual</w:t>
      </w:r>
      <w:r w:rsidR="00906B98">
        <w:rPr>
          <w:sz w:val="22"/>
          <w:szCs w:val="22"/>
        </w:rPr>
        <w:t>, final orientation schedule and orientation evaluation</w:t>
      </w:r>
      <w:r w:rsidRPr="00866DC0">
        <w:rPr>
          <w:sz w:val="22"/>
          <w:szCs w:val="22"/>
        </w:rPr>
        <w:t xml:space="preserve"> </w:t>
      </w:r>
    </w:p>
    <w:sectPr w:rsidR="00F4586F" w:rsidRPr="00906B98" w:rsidSect="00A64E4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E4"/>
    <w:multiLevelType w:val="hybridMultilevel"/>
    <w:tmpl w:val="B0762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1163E"/>
    <w:multiLevelType w:val="hybridMultilevel"/>
    <w:tmpl w:val="02642C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E1088"/>
    <w:multiLevelType w:val="hybridMultilevel"/>
    <w:tmpl w:val="B1EC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E1C5A"/>
    <w:multiLevelType w:val="hybridMultilevel"/>
    <w:tmpl w:val="A76A2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13057B"/>
    <w:multiLevelType w:val="hybridMultilevel"/>
    <w:tmpl w:val="D640F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A10B87"/>
    <w:multiLevelType w:val="hybridMultilevel"/>
    <w:tmpl w:val="BB3EC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0A37A5"/>
    <w:multiLevelType w:val="hybridMultilevel"/>
    <w:tmpl w:val="EB6888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C942C9"/>
    <w:multiLevelType w:val="hybridMultilevel"/>
    <w:tmpl w:val="A5508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1C4E64"/>
    <w:multiLevelType w:val="hybridMultilevel"/>
    <w:tmpl w:val="334E7D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B23F54"/>
    <w:multiLevelType w:val="hybridMultilevel"/>
    <w:tmpl w:val="82686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CB72C6"/>
    <w:multiLevelType w:val="hybridMultilevel"/>
    <w:tmpl w:val="AE56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F5078"/>
    <w:multiLevelType w:val="hybridMultilevel"/>
    <w:tmpl w:val="E5F4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21E2E"/>
    <w:multiLevelType w:val="hybridMultilevel"/>
    <w:tmpl w:val="25A0E2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AA30D0"/>
    <w:multiLevelType w:val="hybridMultilevel"/>
    <w:tmpl w:val="64BCD5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CE5EFA"/>
    <w:multiLevelType w:val="hybridMultilevel"/>
    <w:tmpl w:val="CBEC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F212F"/>
    <w:multiLevelType w:val="hybridMultilevel"/>
    <w:tmpl w:val="8CBE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17044"/>
    <w:multiLevelType w:val="hybridMultilevel"/>
    <w:tmpl w:val="791C9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2187107"/>
    <w:multiLevelType w:val="hybridMultilevel"/>
    <w:tmpl w:val="CC42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006BF"/>
    <w:multiLevelType w:val="hybridMultilevel"/>
    <w:tmpl w:val="1FD23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A29080D"/>
    <w:multiLevelType w:val="hybridMultilevel"/>
    <w:tmpl w:val="FFB469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C7F0D60"/>
    <w:multiLevelType w:val="hybridMultilevel"/>
    <w:tmpl w:val="19FAD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773E3E"/>
    <w:multiLevelType w:val="hybridMultilevel"/>
    <w:tmpl w:val="019632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7D786D"/>
    <w:multiLevelType w:val="hybridMultilevel"/>
    <w:tmpl w:val="045C7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62537D8"/>
    <w:multiLevelType w:val="hybridMultilevel"/>
    <w:tmpl w:val="1624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"/>
  </w:num>
  <w:num w:numId="5">
    <w:abstractNumId w:val="0"/>
  </w:num>
  <w:num w:numId="6">
    <w:abstractNumId w:val="7"/>
  </w:num>
  <w:num w:numId="7">
    <w:abstractNumId w:val="20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21"/>
  </w:num>
  <w:num w:numId="13">
    <w:abstractNumId w:val="13"/>
  </w:num>
  <w:num w:numId="14">
    <w:abstractNumId w:val="19"/>
  </w:num>
  <w:num w:numId="15">
    <w:abstractNumId w:val="5"/>
  </w:num>
  <w:num w:numId="16">
    <w:abstractNumId w:val="18"/>
  </w:num>
  <w:num w:numId="17">
    <w:abstractNumId w:val="16"/>
  </w:num>
  <w:num w:numId="18">
    <w:abstractNumId w:val="17"/>
  </w:num>
  <w:num w:numId="19">
    <w:abstractNumId w:val="23"/>
  </w:num>
  <w:num w:numId="20">
    <w:abstractNumId w:val="10"/>
  </w:num>
  <w:num w:numId="21">
    <w:abstractNumId w:val="2"/>
  </w:num>
  <w:num w:numId="22">
    <w:abstractNumId w:val="14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6F"/>
    <w:rsid w:val="00145207"/>
    <w:rsid w:val="00190432"/>
    <w:rsid w:val="0020275C"/>
    <w:rsid w:val="00335A6A"/>
    <w:rsid w:val="00387F5A"/>
    <w:rsid w:val="003C5A37"/>
    <w:rsid w:val="00526A80"/>
    <w:rsid w:val="00906B98"/>
    <w:rsid w:val="009C1315"/>
    <w:rsid w:val="00A64E48"/>
    <w:rsid w:val="00F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6F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F4586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86F"/>
    <w:rPr>
      <w:rFonts w:eastAsia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458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F4586F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F4586F"/>
    <w:rPr>
      <w:rFonts w:eastAsia="Times New Roman"/>
      <w:b/>
      <w:bCs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6F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F4586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86F"/>
    <w:rPr>
      <w:rFonts w:eastAsia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F4586F"/>
    <w:pPr>
      <w:ind w:left="720"/>
      <w:contextualSpacing/>
    </w:pPr>
  </w:style>
  <w:style w:type="paragraph" w:styleId="Title">
    <w:name w:val="Title"/>
    <w:basedOn w:val="Normal"/>
    <w:link w:val="TitleChar"/>
    <w:qFormat/>
    <w:rsid w:val="00F4586F"/>
    <w:pPr>
      <w:jc w:val="center"/>
    </w:pPr>
    <w:rPr>
      <w:b/>
      <w:bCs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F4586F"/>
    <w:rPr>
      <w:rFonts w:eastAsia="Times New Roman"/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Windows User</cp:lastModifiedBy>
  <cp:revision>5</cp:revision>
  <dcterms:created xsi:type="dcterms:W3CDTF">2013-07-15T15:57:00Z</dcterms:created>
  <dcterms:modified xsi:type="dcterms:W3CDTF">2013-08-21T14:53:00Z</dcterms:modified>
</cp:coreProperties>
</file>