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C2E76" w14:textId="77777777" w:rsidR="007F73EC" w:rsidRPr="007F73EC" w:rsidRDefault="007F73EC" w:rsidP="007F73EC">
      <w:pPr>
        <w:pStyle w:val="NormalWeb"/>
        <w:spacing w:before="0" w:beforeAutospacing="0" w:after="0" w:afterAutospacing="0"/>
        <w:jc w:val="center"/>
        <w:rPr>
          <w:rStyle w:val="Emphasis"/>
          <w:rFonts w:asciiTheme="minorHAnsi" w:hAnsiTheme="minorHAnsi" w:cstheme="minorHAnsi"/>
          <w:b/>
          <w:color w:val="385623" w:themeColor="accent6" w:themeShade="80"/>
          <w:sz w:val="28"/>
          <w:szCs w:val="28"/>
        </w:rPr>
      </w:pPr>
      <w:bookmarkStart w:id="0" w:name="_GoBack"/>
      <w:bookmarkEnd w:id="0"/>
    </w:p>
    <w:p w14:paraId="022F241C" w14:textId="77777777" w:rsidR="001C5F0B" w:rsidRPr="007F73EC" w:rsidRDefault="001C5F0B" w:rsidP="007F73EC">
      <w:pPr>
        <w:pStyle w:val="NormalWeb"/>
        <w:jc w:val="center"/>
        <w:rPr>
          <w:rStyle w:val="Emphasis"/>
          <w:rFonts w:asciiTheme="minorHAnsi" w:hAnsiTheme="minorHAnsi" w:cstheme="minorHAnsi"/>
          <w:b/>
          <w:color w:val="385623" w:themeColor="accent6" w:themeShade="80"/>
          <w:sz w:val="40"/>
          <w:szCs w:val="40"/>
        </w:rPr>
      </w:pPr>
      <w:r w:rsidRPr="007F73EC">
        <w:rPr>
          <w:rStyle w:val="Emphasis"/>
          <w:rFonts w:asciiTheme="minorHAnsi" w:hAnsiTheme="minorHAnsi" w:cstheme="minorHAnsi"/>
          <w:b/>
          <w:color w:val="385623" w:themeColor="accent6" w:themeShade="80"/>
          <w:sz w:val="40"/>
          <w:szCs w:val="40"/>
        </w:rPr>
        <w:t>Conference Sponsorship Information</w:t>
      </w:r>
    </w:p>
    <w:p w14:paraId="65890556" w14:textId="77777777" w:rsidR="001C5F0B" w:rsidRPr="007F73EC" w:rsidRDefault="001C5F0B" w:rsidP="001C5F0B">
      <w:pPr>
        <w:pStyle w:val="NormalWeb"/>
        <w:jc w:val="center"/>
        <w:rPr>
          <w:rFonts w:asciiTheme="minorHAnsi" w:hAnsiTheme="minorHAnsi" w:cstheme="minorHAnsi"/>
          <w:b/>
          <w:bCs/>
          <w:color w:val="FF6600"/>
          <w:sz w:val="36"/>
          <w:szCs w:val="36"/>
        </w:rPr>
      </w:pPr>
      <w:r w:rsidRPr="007F73EC">
        <w:rPr>
          <w:rStyle w:val="Emphasis"/>
          <w:rFonts w:asciiTheme="minorHAnsi" w:hAnsiTheme="minorHAnsi" w:cstheme="minorHAnsi"/>
          <w:b/>
          <w:bCs/>
          <w:sz w:val="36"/>
          <w:szCs w:val="36"/>
        </w:rPr>
        <w:t>42</w:t>
      </w:r>
      <w:r w:rsidRPr="007F73EC">
        <w:rPr>
          <w:rStyle w:val="Emphasis"/>
          <w:rFonts w:asciiTheme="minorHAnsi" w:hAnsiTheme="minorHAnsi" w:cstheme="minorHAnsi"/>
          <w:b/>
          <w:bCs/>
          <w:sz w:val="36"/>
          <w:szCs w:val="36"/>
          <w:vertAlign w:val="superscript"/>
        </w:rPr>
        <w:t>nd</w:t>
      </w:r>
      <w:r w:rsidRPr="007F73EC">
        <w:rPr>
          <w:rStyle w:val="Emphasis"/>
          <w:rFonts w:asciiTheme="minorHAnsi" w:hAnsiTheme="minorHAnsi" w:cstheme="minorHAnsi"/>
          <w:b/>
          <w:bCs/>
          <w:sz w:val="36"/>
          <w:szCs w:val="36"/>
        </w:rPr>
        <w:t> Annual ACCTA Conference</w:t>
      </w:r>
      <w:r w:rsidRPr="007F73EC">
        <w:rPr>
          <w:rFonts w:asciiTheme="minorHAnsi" w:hAnsiTheme="minorHAnsi" w:cstheme="minorHAnsi"/>
          <w:b/>
          <w:bCs/>
          <w:color w:val="FF6600"/>
          <w:sz w:val="36"/>
          <w:szCs w:val="36"/>
        </w:rPr>
        <w:t xml:space="preserve"> </w:t>
      </w:r>
    </w:p>
    <w:p w14:paraId="549E92CE" w14:textId="77777777" w:rsidR="008E5EB7" w:rsidRPr="008E5EB7" w:rsidRDefault="008E5EB7" w:rsidP="00E35AF1">
      <w:pPr>
        <w:pStyle w:val="NormalWeb"/>
        <w:jc w:val="center"/>
        <w:rPr>
          <w:rFonts w:asciiTheme="minorHAnsi" w:hAnsiTheme="minorHAnsi" w:cstheme="minorHAnsi"/>
          <w:b/>
          <w:bCs/>
          <w:color w:val="385623" w:themeColor="accent6" w:themeShade="80"/>
          <w:sz w:val="36"/>
          <w:szCs w:val="36"/>
        </w:rPr>
      </w:pPr>
      <w:r w:rsidRPr="008E5EB7">
        <w:rPr>
          <w:rFonts w:asciiTheme="minorHAnsi" w:hAnsiTheme="minorHAnsi" w:cstheme="minorHAnsi"/>
          <w:b/>
          <w:bCs/>
          <w:color w:val="385623" w:themeColor="accent6" w:themeShade="80"/>
          <w:sz w:val="36"/>
          <w:szCs w:val="36"/>
        </w:rPr>
        <w:t>From Surviving to Thriving: Engaging Your Power Within through Connection, Leadership and Identity</w:t>
      </w:r>
    </w:p>
    <w:p w14:paraId="6272BC28" w14:textId="77777777" w:rsidR="00E35AF1" w:rsidRPr="007F73EC" w:rsidRDefault="00884648" w:rsidP="00E35AF1">
      <w:pPr>
        <w:pStyle w:val="NormalWeb"/>
        <w:jc w:val="center"/>
        <w:rPr>
          <w:rFonts w:asciiTheme="minorHAnsi" w:hAnsiTheme="minorHAnsi" w:cstheme="minorHAnsi"/>
          <w:sz w:val="36"/>
          <w:szCs w:val="36"/>
        </w:rPr>
      </w:pPr>
      <w:r w:rsidRPr="007F73EC">
        <w:rPr>
          <w:rFonts w:asciiTheme="minorHAnsi" w:hAnsiTheme="minorHAnsi" w:cstheme="minorHAnsi"/>
          <w:b/>
          <w:bCs/>
          <w:sz w:val="36"/>
          <w:szCs w:val="36"/>
        </w:rPr>
        <w:t xml:space="preserve">September </w:t>
      </w:r>
      <w:r w:rsidR="00C26857" w:rsidRPr="007F73EC">
        <w:rPr>
          <w:rFonts w:asciiTheme="minorHAnsi" w:hAnsiTheme="minorHAnsi" w:cstheme="minorHAnsi"/>
          <w:b/>
          <w:bCs/>
          <w:sz w:val="36"/>
          <w:szCs w:val="36"/>
        </w:rPr>
        <w:t>21</w:t>
      </w:r>
      <w:r w:rsidR="008A3585" w:rsidRPr="007F73EC">
        <w:rPr>
          <w:rFonts w:asciiTheme="minorHAnsi" w:hAnsiTheme="minorHAnsi" w:cstheme="minorHAnsi"/>
          <w:b/>
          <w:bCs/>
          <w:sz w:val="36"/>
          <w:szCs w:val="36"/>
        </w:rPr>
        <w:t>-</w:t>
      </w:r>
      <w:r w:rsidR="00C26857" w:rsidRPr="007F73EC">
        <w:rPr>
          <w:rFonts w:asciiTheme="minorHAnsi" w:hAnsiTheme="minorHAnsi" w:cstheme="minorHAnsi"/>
          <w:b/>
          <w:bCs/>
          <w:sz w:val="36"/>
          <w:szCs w:val="36"/>
        </w:rPr>
        <w:t>24</w:t>
      </w:r>
      <w:r w:rsidR="00D93906" w:rsidRPr="007F73EC">
        <w:rPr>
          <w:rFonts w:asciiTheme="minorHAnsi" w:hAnsiTheme="minorHAnsi" w:cstheme="minorHAnsi"/>
          <w:b/>
          <w:bCs/>
          <w:sz w:val="36"/>
          <w:szCs w:val="36"/>
        </w:rPr>
        <w:t>, 2019</w:t>
      </w:r>
      <w:r w:rsidR="00E35AF1" w:rsidRPr="007F73EC">
        <w:rPr>
          <w:rFonts w:asciiTheme="minorHAnsi" w:hAnsiTheme="minorHAnsi" w:cstheme="minorHAnsi"/>
          <w:b/>
          <w:bCs/>
          <w:sz w:val="36"/>
          <w:szCs w:val="36"/>
        </w:rPr>
        <w:br/>
      </w:r>
      <w:r w:rsidR="008A3585" w:rsidRPr="007F73EC">
        <w:rPr>
          <w:rFonts w:asciiTheme="minorHAnsi" w:hAnsiTheme="minorHAnsi" w:cstheme="minorHAnsi"/>
          <w:b/>
          <w:bCs/>
          <w:sz w:val="36"/>
          <w:szCs w:val="36"/>
        </w:rPr>
        <w:t xml:space="preserve">Alexandria, VA </w:t>
      </w:r>
      <w:r w:rsidR="00E35AF1" w:rsidRPr="007F73EC">
        <w:rPr>
          <w:rFonts w:asciiTheme="minorHAnsi" w:hAnsiTheme="minorHAnsi" w:cstheme="minorHAnsi"/>
          <w:b/>
          <w:bCs/>
          <w:sz w:val="36"/>
          <w:szCs w:val="36"/>
        </w:rPr>
        <w:t> </w:t>
      </w:r>
    </w:p>
    <w:p w14:paraId="66A923C5" w14:textId="77777777" w:rsidR="003B4373" w:rsidRPr="004E2823" w:rsidRDefault="003B4373" w:rsidP="003B4373">
      <w:pPr>
        <w:spacing w:before="100" w:beforeAutospacing="1" w:after="100" w:afterAutospacing="1" w:line="240" w:lineRule="auto"/>
        <w:outlineLvl w:val="1"/>
        <w:rPr>
          <w:rFonts w:eastAsia="Times New Roman" w:cstheme="minorHAnsi"/>
          <w:b/>
          <w:bCs/>
          <w:sz w:val="36"/>
          <w:szCs w:val="36"/>
        </w:rPr>
      </w:pPr>
      <w:r w:rsidRPr="004E2823">
        <w:rPr>
          <w:rFonts w:eastAsia="Times New Roman" w:cstheme="minorHAnsi"/>
          <w:b/>
          <w:bCs/>
          <w:sz w:val="36"/>
          <w:szCs w:val="36"/>
        </w:rPr>
        <w:t>ACCTA Mission Statement</w:t>
      </w:r>
    </w:p>
    <w:p w14:paraId="01CE2339" w14:textId="77777777" w:rsidR="00C561C5" w:rsidRPr="007F73EC" w:rsidRDefault="003B4373" w:rsidP="00BA0B4C">
      <w:pPr>
        <w:spacing w:before="100" w:beforeAutospacing="1" w:after="100" w:afterAutospacing="1" w:line="240" w:lineRule="auto"/>
        <w:rPr>
          <w:rFonts w:eastAsia="Times New Roman" w:cstheme="minorHAnsi"/>
          <w:b/>
          <w:bCs/>
        </w:rPr>
      </w:pPr>
      <w:r w:rsidRPr="007F73EC">
        <w:rPr>
          <w:rFonts w:eastAsia="Times New Roman" w:cstheme="minorHAnsi"/>
          <w:i/>
          <w:iCs/>
        </w:rPr>
        <w:t>The Association of Counseling Center Training Agencies (ACCTA) is dedicated to promoting excellence in doctoral psychology internship training within university and college counseling centers. Fundamental to our values is appreciation of and support for diversity, and the enrichment an inclusive multicultural community brings to t</w:t>
      </w:r>
      <w:r w:rsidR="00F55390" w:rsidRPr="007F73EC">
        <w:rPr>
          <w:rFonts w:eastAsia="Times New Roman" w:cstheme="minorHAnsi"/>
          <w:i/>
          <w:iCs/>
        </w:rPr>
        <w:t xml:space="preserve">he organization and to training </w:t>
      </w:r>
      <w:r w:rsidRPr="007F73EC">
        <w:rPr>
          <w:rFonts w:eastAsia="Times New Roman" w:cstheme="minorHAnsi"/>
          <w:i/>
          <w:iCs/>
        </w:rPr>
        <w:t>generally. As an organization, we dedicate ourselves to attending to the impact of oppression and privilege and are committed to addressing these issues within the organization, in the training community, and beyond.</w:t>
      </w:r>
      <w:r w:rsidRPr="007F73EC">
        <w:rPr>
          <w:rFonts w:eastAsia="Times New Roman" w:cstheme="minorHAnsi"/>
        </w:rPr>
        <w:t> </w:t>
      </w:r>
    </w:p>
    <w:p w14:paraId="5C29EF56" w14:textId="77777777" w:rsidR="003B4373" w:rsidRPr="004E2823" w:rsidRDefault="003B4373" w:rsidP="003B4373">
      <w:pPr>
        <w:spacing w:before="100" w:beforeAutospacing="1" w:after="100" w:afterAutospacing="1" w:line="240" w:lineRule="auto"/>
        <w:outlineLvl w:val="1"/>
        <w:rPr>
          <w:rFonts w:eastAsia="Times New Roman" w:cstheme="minorHAnsi"/>
          <w:b/>
          <w:bCs/>
          <w:sz w:val="36"/>
          <w:szCs w:val="36"/>
        </w:rPr>
      </w:pPr>
      <w:r w:rsidRPr="004E2823">
        <w:rPr>
          <w:rFonts w:eastAsia="Times New Roman" w:cstheme="minorHAnsi"/>
          <w:b/>
          <w:bCs/>
          <w:sz w:val="36"/>
          <w:szCs w:val="36"/>
        </w:rPr>
        <w:t>ACCTA aims to:</w:t>
      </w:r>
    </w:p>
    <w:p w14:paraId="4FCFA7D6" w14:textId="77777777" w:rsidR="003B4373" w:rsidRPr="007F73EC" w:rsidRDefault="003B4373" w:rsidP="003B4373">
      <w:pPr>
        <w:numPr>
          <w:ilvl w:val="0"/>
          <w:numId w:val="7"/>
        </w:numPr>
        <w:spacing w:before="100" w:beforeAutospacing="1" w:after="100" w:afterAutospacing="1" w:line="240" w:lineRule="auto"/>
        <w:rPr>
          <w:rFonts w:eastAsia="Times New Roman" w:cstheme="minorHAnsi"/>
        </w:rPr>
      </w:pPr>
      <w:r w:rsidRPr="007F73EC">
        <w:rPr>
          <w:rFonts w:eastAsia="Times New Roman" w:cstheme="minorHAnsi"/>
        </w:rPr>
        <w:t>Help internship programs succeed in providing interns with professional competencies in health service psychology in college mental health settings and beyond</w:t>
      </w:r>
    </w:p>
    <w:p w14:paraId="6C66954E" w14:textId="77777777" w:rsidR="003B4373" w:rsidRPr="007F73EC" w:rsidRDefault="003B4373" w:rsidP="003B4373">
      <w:pPr>
        <w:numPr>
          <w:ilvl w:val="0"/>
          <w:numId w:val="7"/>
        </w:numPr>
        <w:spacing w:before="100" w:beforeAutospacing="1" w:after="100" w:afterAutospacing="1" w:line="240" w:lineRule="auto"/>
        <w:rPr>
          <w:rFonts w:eastAsia="Times New Roman" w:cstheme="minorHAnsi"/>
        </w:rPr>
      </w:pPr>
      <w:r w:rsidRPr="007F73EC">
        <w:rPr>
          <w:rFonts w:eastAsia="Times New Roman" w:cstheme="minorHAnsi"/>
        </w:rPr>
        <w:t>Enhance interns’ learning experiences through innovative methodologies and technologies</w:t>
      </w:r>
    </w:p>
    <w:p w14:paraId="367AC600" w14:textId="77777777" w:rsidR="003B4373" w:rsidRPr="007F73EC" w:rsidRDefault="003B4373" w:rsidP="003B4373">
      <w:pPr>
        <w:numPr>
          <w:ilvl w:val="0"/>
          <w:numId w:val="7"/>
        </w:numPr>
        <w:spacing w:before="100" w:beforeAutospacing="1" w:after="100" w:afterAutospacing="1" w:line="240" w:lineRule="auto"/>
        <w:rPr>
          <w:rFonts w:eastAsia="Times New Roman" w:cstheme="minorHAnsi"/>
        </w:rPr>
      </w:pPr>
      <w:r w:rsidRPr="007F73EC">
        <w:rPr>
          <w:rFonts w:eastAsia="Times New Roman" w:cstheme="minorHAnsi"/>
        </w:rPr>
        <w:t>Strive for fair and ethically sound training and supervision</w:t>
      </w:r>
    </w:p>
    <w:p w14:paraId="1F0AC0CC" w14:textId="77777777" w:rsidR="003B4373" w:rsidRPr="007F73EC" w:rsidRDefault="003B4373" w:rsidP="003B4373">
      <w:pPr>
        <w:numPr>
          <w:ilvl w:val="0"/>
          <w:numId w:val="7"/>
        </w:numPr>
        <w:spacing w:before="100" w:beforeAutospacing="1" w:after="100" w:afterAutospacing="1" w:line="240" w:lineRule="auto"/>
        <w:rPr>
          <w:rFonts w:eastAsia="Times New Roman" w:cstheme="minorHAnsi"/>
        </w:rPr>
      </w:pPr>
      <w:r w:rsidRPr="007F73EC">
        <w:rPr>
          <w:rFonts w:eastAsia="Times New Roman" w:cstheme="minorHAnsi"/>
        </w:rPr>
        <w:t>Seek best practices in training and supervision</w:t>
      </w:r>
    </w:p>
    <w:p w14:paraId="7A9320EE" w14:textId="77777777" w:rsidR="00221581" w:rsidRPr="007F73EC" w:rsidRDefault="003B4373" w:rsidP="00616E1E">
      <w:pPr>
        <w:numPr>
          <w:ilvl w:val="0"/>
          <w:numId w:val="7"/>
        </w:numPr>
        <w:spacing w:before="100" w:beforeAutospacing="1" w:after="100" w:afterAutospacing="1" w:line="240" w:lineRule="auto"/>
        <w:rPr>
          <w:rFonts w:eastAsia="Times New Roman" w:cstheme="minorHAnsi"/>
        </w:rPr>
      </w:pPr>
      <w:r w:rsidRPr="007F73EC">
        <w:rPr>
          <w:rFonts w:eastAsia="Times New Roman" w:cstheme="minorHAnsi"/>
        </w:rPr>
        <w:t>Provide technical, professional, and moral support for Training Directors </w:t>
      </w:r>
    </w:p>
    <w:p w14:paraId="79634DF5" w14:textId="77777777" w:rsidR="00221581" w:rsidRPr="001C5F0B" w:rsidRDefault="00221581" w:rsidP="00221581">
      <w:pPr>
        <w:spacing w:before="100" w:beforeAutospacing="1" w:after="100" w:afterAutospacing="1" w:line="240" w:lineRule="auto"/>
        <w:outlineLvl w:val="1"/>
        <w:rPr>
          <w:rFonts w:eastAsia="Times New Roman" w:cstheme="minorHAnsi"/>
          <w:b/>
          <w:bCs/>
          <w:sz w:val="36"/>
          <w:szCs w:val="36"/>
        </w:rPr>
      </w:pPr>
      <w:r w:rsidRPr="001C5F0B">
        <w:rPr>
          <w:rFonts w:eastAsia="Times New Roman" w:cstheme="minorHAnsi"/>
          <w:b/>
          <w:bCs/>
          <w:sz w:val="36"/>
          <w:szCs w:val="36"/>
        </w:rPr>
        <w:t>Your Company Can Reach:</w:t>
      </w:r>
    </w:p>
    <w:p w14:paraId="71B2A7D0" w14:textId="77777777" w:rsidR="00D6250B" w:rsidRPr="007F73EC" w:rsidRDefault="00221581" w:rsidP="00221581">
      <w:pPr>
        <w:numPr>
          <w:ilvl w:val="0"/>
          <w:numId w:val="7"/>
        </w:numPr>
        <w:spacing w:before="100" w:beforeAutospacing="1" w:after="100" w:afterAutospacing="1" w:line="240" w:lineRule="auto"/>
        <w:rPr>
          <w:rFonts w:eastAsia="Times New Roman" w:cstheme="minorHAnsi"/>
        </w:rPr>
      </w:pPr>
      <w:r w:rsidRPr="007F73EC">
        <w:rPr>
          <w:rFonts w:eastAsia="Times New Roman" w:cstheme="minorHAnsi"/>
        </w:rPr>
        <w:t xml:space="preserve">Nearly 200 </w:t>
      </w:r>
      <w:r w:rsidR="00D6250B" w:rsidRPr="007F73EC">
        <w:rPr>
          <w:rFonts w:eastAsia="Times New Roman" w:cstheme="minorHAnsi"/>
        </w:rPr>
        <w:t>Psychology Training Directors / Coordinators at university counseling centers</w:t>
      </w:r>
    </w:p>
    <w:p w14:paraId="6DDCC17C" w14:textId="77777777" w:rsidR="005B6D3A" w:rsidRPr="007F73EC" w:rsidRDefault="005B6D3A" w:rsidP="00221581">
      <w:pPr>
        <w:numPr>
          <w:ilvl w:val="0"/>
          <w:numId w:val="7"/>
        </w:numPr>
        <w:spacing w:before="100" w:beforeAutospacing="1" w:after="100" w:afterAutospacing="1" w:line="240" w:lineRule="auto"/>
        <w:rPr>
          <w:rFonts w:eastAsia="Times New Roman" w:cstheme="minorHAnsi"/>
        </w:rPr>
      </w:pPr>
      <w:r w:rsidRPr="007F73EC">
        <w:rPr>
          <w:rFonts w:eastAsia="Times New Roman" w:cstheme="minorHAnsi"/>
        </w:rPr>
        <w:t>Center administrators and/or senior team members with input to administrative leadership</w:t>
      </w:r>
    </w:p>
    <w:p w14:paraId="48F793AE" w14:textId="77777777" w:rsidR="00D6250B" w:rsidRPr="007F73EC" w:rsidRDefault="00D6250B" w:rsidP="0016367B">
      <w:pPr>
        <w:numPr>
          <w:ilvl w:val="0"/>
          <w:numId w:val="7"/>
        </w:numPr>
        <w:spacing w:before="100" w:beforeAutospacing="1" w:after="100" w:afterAutospacing="1" w:line="240" w:lineRule="auto"/>
        <w:rPr>
          <w:rFonts w:eastAsia="Times New Roman" w:cstheme="minorHAnsi"/>
        </w:rPr>
      </w:pPr>
      <w:r w:rsidRPr="007F73EC">
        <w:rPr>
          <w:rFonts w:eastAsia="Times New Roman" w:cstheme="minorHAnsi"/>
        </w:rPr>
        <w:t xml:space="preserve">Psychologists who represent a wide range of universities across the U.S. and Canada </w:t>
      </w:r>
    </w:p>
    <w:p w14:paraId="5CE947C3" w14:textId="77777777" w:rsidR="001713AF" w:rsidRPr="007F73EC" w:rsidRDefault="00D6250B" w:rsidP="0016367B">
      <w:pPr>
        <w:numPr>
          <w:ilvl w:val="0"/>
          <w:numId w:val="7"/>
        </w:numPr>
        <w:spacing w:before="100" w:beforeAutospacing="1" w:after="100" w:afterAutospacing="1" w:line="240" w:lineRule="auto"/>
        <w:rPr>
          <w:rFonts w:eastAsia="Times New Roman" w:cstheme="minorHAnsi"/>
        </w:rPr>
      </w:pPr>
      <w:r w:rsidRPr="007F73EC">
        <w:rPr>
          <w:rFonts w:eastAsia="Times New Roman" w:cstheme="minorHAnsi"/>
        </w:rPr>
        <w:t xml:space="preserve">Mentors who </w:t>
      </w:r>
      <w:r w:rsidR="0016367B" w:rsidRPr="007F73EC">
        <w:rPr>
          <w:rFonts w:eastAsia="Times New Roman" w:cstheme="minorHAnsi"/>
        </w:rPr>
        <w:t>disseminate</w:t>
      </w:r>
      <w:r w:rsidR="00EE0F0F" w:rsidRPr="007F73EC">
        <w:rPr>
          <w:rFonts w:eastAsia="Times New Roman" w:cstheme="minorHAnsi"/>
        </w:rPr>
        <w:t xml:space="preserve"> clinical and professional</w:t>
      </w:r>
      <w:r w:rsidR="00E43E24" w:rsidRPr="007F73EC">
        <w:rPr>
          <w:rFonts w:eastAsia="Times New Roman" w:cstheme="minorHAnsi"/>
        </w:rPr>
        <w:t xml:space="preserve"> information regularly to</w:t>
      </w:r>
      <w:r w:rsidR="0016367B" w:rsidRPr="007F73EC">
        <w:rPr>
          <w:rFonts w:eastAsia="Times New Roman" w:cstheme="minorHAnsi"/>
        </w:rPr>
        <w:t xml:space="preserve"> their</w:t>
      </w:r>
      <w:r w:rsidRPr="007F73EC">
        <w:rPr>
          <w:rFonts w:eastAsia="Times New Roman" w:cstheme="minorHAnsi"/>
        </w:rPr>
        <w:t xml:space="preserve"> </w:t>
      </w:r>
      <w:r w:rsidR="005B6D3A" w:rsidRPr="007F73EC">
        <w:rPr>
          <w:rFonts w:eastAsia="Times New Roman" w:cstheme="minorHAnsi"/>
        </w:rPr>
        <w:t xml:space="preserve">staff and </w:t>
      </w:r>
      <w:r w:rsidRPr="007F73EC">
        <w:rPr>
          <w:rFonts w:eastAsia="Times New Roman" w:cstheme="minorHAnsi"/>
        </w:rPr>
        <w:t xml:space="preserve">doctoral psychology interns </w:t>
      </w:r>
    </w:p>
    <w:p w14:paraId="7C72DD9A" w14:textId="77777777" w:rsidR="007F73EC" w:rsidRDefault="007F73EC">
      <w:pPr>
        <w:rPr>
          <w:rFonts w:eastAsia="Times New Roman" w:cstheme="minorHAnsi"/>
          <w:b/>
          <w:bCs/>
          <w:color w:val="016140"/>
          <w:sz w:val="36"/>
          <w:szCs w:val="36"/>
        </w:rPr>
      </w:pPr>
      <w:bookmarkStart w:id="1" w:name="_Hlk512514165"/>
      <w:r>
        <w:rPr>
          <w:rFonts w:eastAsia="Times New Roman" w:cstheme="minorHAnsi"/>
          <w:b/>
          <w:bCs/>
          <w:color w:val="016140"/>
          <w:sz w:val="36"/>
          <w:szCs w:val="36"/>
        </w:rPr>
        <w:br w:type="page"/>
      </w:r>
    </w:p>
    <w:p w14:paraId="5DAC4E03" w14:textId="77777777" w:rsidR="00CE13E1" w:rsidRDefault="00E35AF1" w:rsidP="000B6D15">
      <w:pPr>
        <w:rPr>
          <w:rFonts w:eastAsia="Times New Roman" w:cstheme="minorHAnsi"/>
          <w:b/>
          <w:bCs/>
          <w:color w:val="016140"/>
          <w:sz w:val="36"/>
          <w:szCs w:val="36"/>
        </w:rPr>
      </w:pPr>
      <w:r w:rsidRPr="004E2823">
        <w:rPr>
          <w:rFonts w:eastAsia="Times New Roman" w:cstheme="minorHAnsi"/>
          <w:b/>
          <w:bCs/>
          <w:color w:val="016140"/>
          <w:sz w:val="36"/>
          <w:szCs w:val="36"/>
        </w:rPr>
        <w:lastRenderedPageBreak/>
        <w:t xml:space="preserve">ACCTA Conference </w:t>
      </w:r>
      <w:r w:rsidR="00434AE5" w:rsidRPr="004E2823">
        <w:rPr>
          <w:rFonts w:eastAsia="Times New Roman" w:cstheme="minorHAnsi"/>
          <w:b/>
          <w:bCs/>
          <w:color w:val="016140"/>
          <w:sz w:val="36"/>
          <w:szCs w:val="36"/>
        </w:rPr>
        <w:t>Sponsorship Opportunities</w:t>
      </w:r>
    </w:p>
    <w:p w14:paraId="3639A6AD" w14:textId="77777777" w:rsidR="00190034" w:rsidRPr="00190034" w:rsidRDefault="00190034" w:rsidP="00901AE4">
      <w:pPr>
        <w:spacing w:before="100" w:beforeAutospacing="1" w:after="100" w:afterAutospacing="1" w:line="240" w:lineRule="auto"/>
        <w:ind w:left="720" w:firstLine="720"/>
        <w:rPr>
          <w:rFonts w:eastAsia="Times New Roman" w:cstheme="minorHAnsi"/>
          <w:sz w:val="24"/>
          <w:szCs w:val="24"/>
        </w:rPr>
      </w:pPr>
      <w:r w:rsidRPr="00190034">
        <w:rPr>
          <w:rFonts w:eastAsia="Times New Roman" w:cstheme="minorHAnsi"/>
          <w:b/>
          <w:bCs/>
          <w:color w:val="016140"/>
          <w:sz w:val="24"/>
          <w:szCs w:val="24"/>
        </w:rPr>
        <w:t xml:space="preserve">Applications due by August </w:t>
      </w:r>
      <w:r w:rsidR="008E5E15">
        <w:rPr>
          <w:rFonts w:eastAsia="Times New Roman" w:cstheme="minorHAnsi"/>
          <w:b/>
          <w:bCs/>
          <w:color w:val="016140"/>
          <w:sz w:val="24"/>
          <w:szCs w:val="24"/>
        </w:rPr>
        <w:t>1</w:t>
      </w:r>
      <w:r w:rsidR="008E5E15" w:rsidRPr="008E5E15">
        <w:rPr>
          <w:rFonts w:eastAsia="Times New Roman" w:cstheme="minorHAnsi"/>
          <w:b/>
          <w:bCs/>
          <w:color w:val="016140"/>
          <w:sz w:val="24"/>
          <w:szCs w:val="24"/>
          <w:vertAlign w:val="superscript"/>
        </w:rPr>
        <w:t>st</w:t>
      </w:r>
      <w:r w:rsidR="008E5E15">
        <w:rPr>
          <w:rFonts w:eastAsia="Times New Roman" w:cstheme="minorHAnsi"/>
          <w:b/>
          <w:bCs/>
          <w:color w:val="016140"/>
          <w:sz w:val="24"/>
          <w:szCs w:val="24"/>
        </w:rPr>
        <w:t>,</w:t>
      </w:r>
      <w:r w:rsidRPr="00190034">
        <w:rPr>
          <w:rFonts w:eastAsia="Times New Roman" w:cstheme="minorHAnsi"/>
          <w:b/>
          <w:bCs/>
          <w:color w:val="016140"/>
          <w:sz w:val="24"/>
          <w:szCs w:val="24"/>
        </w:rPr>
        <w:t xml:space="preserve"> 201</w:t>
      </w:r>
      <w:r w:rsidR="008A3585">
        <w:rPr>
          <w:rFonts w:eastAsia="Times New Roman" w:cstheme="minorHAnsi"/>
          <w:b/>
          <w:bCs/>
          <w:color w:val="016140"/>
          <w:sz w:val="24"/>
          <w:szCs w:val="24"/>
        </w:rPr>
        <w:t>9</w:t>
      </w:r>
    </w:p>
    <w:p w14:paraId="5CBC0FAA" w14:textId="77777777" w:rsidR="00434AE5" w:rsidRPr="004E2823" w:rsidRDefault="00434AE5" w:rsidP="00A32C6C">
      <w:pPr>
        <w:spacing w:after="0" w:line="240" w:lineRule="auto"/>
        <w:rPr>
          <w:rFonts w:eastAsia="Times New Roman" w:cstheme="minorHAnsi"/>
          <w:b/>
          <w:sz w:val="24"/>
          <w:szCs w:val="24"/>
        </w:rPr>
      </w:pPr>
      <w:bookmarkStart w:id="2" w:name="_Hlk513529341"/>
      <w:bookmarkEnd w:id="1"/>
      <w:r w:rsidRPr="004E2823">
        <w:rPr>
          <w:rFonts w:eastAsia="Times New Roman" w:cstheme="minorHAnsi"/>
          <w:b/>
          <w:sz w:val="24"/>
          <w:szCs w:val="24"/>
        </w:rPr>
        <w:t>Gold Sponsorship</w:t>
      </w:r>
      <w:r w:rsidR="006F2D94" w:rsidRPr="004E2823">
        <w:rPr>
          <w:rFonts w:eastAsia="Times New Roman" w:cstheme="minorHAnsi"/>
          <w:b/>
          <w:sz w:val="24"/>
          <w:szCs w:val="24"/>
        </w:rPr>
        <w:t xml:space="preserve"> ($3,000)</w:t>
      </w:r>
    </w:p>
    <w:bookmarkEnd w:id="2"/>
    <w:p w14:paraId="35B1DE46" w14:textId="77777777" w:rsidR="00635E9E" w:rsidRPr="00635E9E" w:rsidRDefault="00635E9E" w:rsidP="00635E9E">
      <w:pPr>
        <w:pStyle w:val="ListParagraph"/>
        <w:numPr>
          <w:ilvl w:val="0"/>
          <w:numId w:val="1"/>
        </w:numPr>
        <w:spacing w:before="100" w:beforeAutospacing="1" w:after="100" w:afterAutospacing="1" w:line="240" w:lineRule="auto"/>
        <w:rPr>
          <w:rFonts w:eastAsia="Times New Roman" w:cstheme="minorHAnsi"/>
          <w:sz w:val="24"/>
          <w:szCs w:val="24"/>
        </w:rPr>
      </w:pPr>
      <w:r w:rsidRPr="00635E9E">
        <w:rPr>
          <w:rFonts w:eastAsia="Times New Roman" w:cstheme="minorHAnsi"/>
          <w:b/>
          <w:color w:val="0070C0"/>
        </w:rPr>
        <w:t xml:space="preserve">Exhibit Table / Booth on </w:t>
      </w:r>
      <w:r w:rsidR="005E1E70">
        <w:rPr>
          <w:rFonts w:eastAsia="Times New Roman" w:cstheme="minorHAnsi"/>
          <w:b/>
          <w:color w:val="0070C0"/>
        </w:rPr>
        <w:t xml:space="preserve">one </w:t>
      </w:r>
      <w:r w:rsidRPr="00635E9E">
        <w:rPr>
          <w:rFonts w:eastAsia="Times New Roman" w:cstheme="minorHAnsi"/>
          <w:b/>
          <w:color w:val="0070C0"/>
        </w:rPr>
        <w:t>designated day</w:t>
      </w:r>
      <w:r w:rsidR="005E1E70">
        <w:rPr>
          <w:rFonts w:eastAsia="Times New Roman" w:cstheme="minorHAnsi"/>
        </w:rPr>
        <w:t xml:space="preserve"> (t</w:t>
      </w:r>
      <w:r>
        <w:rPr>
          <w:rFonts w:eastAsia="Times New Roman" w:cstheme="minorHAnsi"/>
        </w:rPr>
        <w:t>ypically Sunday</w:t>
      </w:r>
      <w:r w:rsidR="005E1E70">
        <w:rPr>
          <w:rFonts w:eastAsia="Times New Roman" w:cstheme="minorHAnsi"/>
        </w:rPr>
        <w:t>)</w:t>
      </w:r>
      <w:r w:rsidR="001713AF">
        <w:rPr>
          <w:rFonts w:eastAsia="Times New Roman" w:cstheme="minorHAnsi"/>
        </w:rPr>
        <w:t xml:space="preserve">: </w:t>
      </w:r>
      <w:r w:rsidR="005E1E70">
        <w:rPr>
          <w:rFonts w:eastAsia="Times New Roman" w:cstheme="minorHAnsi"/>
        </w:rPr>
        <w:t>C</w:t>
      </w:r>
      <w:r w:rsidRPr="00635E9E">
        <w:rPr>
          <w:rFonts w:eastAsia="Times New Roman" w:cstheme="minorHAnsi"/>
        </w:rPr>
        <w:t>onference programming runs 8:30-5:30</w:t>
      </w:r>
      <w:r w:rsidR="00324FE4">
        <w:rPr>
          <w:rFonts w:eastAsia="Times New Roman" w:cstheme="minorHAnsi"/>
        </w:rPr>
        <w:t>.</w:t>
      </w:r>
      <w:r w:rsidR="00301D88">
        <w:rPr>
          <w:rFonts w:eastAsia="Times New Roman" w:cstheme="minorHAnsi"/>
        </w:rPr>
        <w:t xml:space="preserve"> </w:t>
      </w:r>
      <w:r w:rsidR="00221581">
        <w:rPr>
          <w:rFonts w:eastAsia="Times New Roman" w:cstheme="minorHAnsi"/>
        </w:rPr>
        <w:t xml:space="preserve">Booth </w:t>
      </w:r>
      <w:r w:rsidRPr="00635E9E">
        <w:rPr>
          <w:rFonts w:eastAsia="Times New Roman" w:cstheme="minorHAnsi"/>
        </w:rPr>
        <w:t xml:space="preserve">set up 30-60 minutes earlier, and take down by 6:00.  Booth locations are not determined ahead of time but are first-come, first-serve the morning of.  </w:t>
      </w:r>
    </w:p>
    <w:p w14:paraId="03A90464" w14:textId="77777777" w:rsidR="005D3A75" w:rsidRPr="008A3585" w:rsidRDefault="005D3A75" w:rsidP="005D3A75">
      <w:pPr>
        <w:pStyle w:val="ListParagraph"/>
        <w:spacing w:after="100" w:afterAutospacing="1" w:line="240" w:lineRule="auto"/>
        <w:rPr>
          <w:rFonts w:eastAsia="Times New Roman" w:cstheme="minorHAnsi"/>
          <w:sz w:val="24"/>
          <w:szCs w:val="24"/>
        </w:rPr>
      </w:pPr>
    </w:p>
    <w:p w14:paraId="061A2575" w14:textId="77777777" w:rsidR="005D3A75" w:rsidRPr="00635E9E" w:rsidRDefault="005D3A75" w:rsidP="005D3A75">
      <w:pPr>
        <w:pStyle w:val="ListParagraph"/>
        <w:numPr>
          <w:ilvl w:val="0"/>
          <w:numId w:val="1"/>
        </w:numPr>
        <w:spacing w:before="100" w:beforeAutospacing="1" w:after="100" w:afterAutospacing="1" w:line="240" w:lineRule="auto"/>
        <w:rPr>
          <w:rFonts w:eastAsia="Times New Roman" w:cstheme="minorHAnsi"/>
          <w:sz w:val="24"/>
          <w:szCs w:val="24"/>
        </w:rPr>
      </w:pPr>
      <w:r w:rsidRPr="00635E9E">
        <w:rPr>
          <w:rFonts w:eastAsia="Times New Roman" w:cstheme="minorHAnsi"/>
          <w:b/>
          <w:color w:val="0070C0"/>
        </w:rPr>
        <w:t>Verbal recognition</w:t>
      </w:r>
      <w:r w:rsidRPr="00635E9E">
        <w:rPr>
          <w:rFonts w:eastAsia="Times New Roman" w:cstheme="minorHAnsi"/>
        </w:rPr>
        <w:t>:</w:t>
      </w:r>
      <w:r>
        <w:t xml:space="preserve"> the ACCTA President will announce and recognize your company’s sponsorship to the entire conference’s attendees.  If your funds are supporting speakers and workshops, your sponsorship will be announced as these speakers are introduced.  </w:t>
      </w:r>
    </w:p>
    <w:p w14:paraId="341BA4AA" w14:textId="77777777" w:rsidR="005D3A75" w:rsidRPr="00635E9E" w:rsidRDefault="005D3A75" w:rsidP="008A3585">
      <w:pPr>
        <w:pStyle w:val="ListParagraph"/>
        <w:spacing w:after="100" w:afterAutospacing="1" w:line="240" w:lineRule="auto"/>
        <w:rPr>
          <w:rFonts w:eastAsia="Times New Roman" w:cstheme="minorHAnsi"/>
          <w:sz w:val="24"/>
          <w:szCs w:val="24"/>
        </w:rPr>
      </w:pPr>
    </w:p>
    <w:p w14:paraId="2388D936" w14:textId="77777777" w:rsidR="00635E9E" w:rsidRDefault="00635E9E" w:rsidP="00635E9E">
      <w:pPr>
        <w:pStyle w:val="ListParagraph"/>
        <w:numPr>
          <w:ilvl w:val="0"/>
          <w:numId w:val="1"/>
        </w:numPr>
        <w:rPr>
          <w:rFonts w:eastAsia="Times New Roman" w:cstheme="minorHAnsi"/>
        </w:rPr>
      </w:pPr>
      <w:r w:rsidRPr="00635E9E">
        <w:rPr>
          <w:rFonts w:eastAsia="Times New Roman" w:cstheme="minorHAnsi"/>
          <w:b/>
          <w:color w:val="0070C0"/>
        </w:rPr>
        <w:t xml:space="preserve">Organizational logo listed on the ACCTA website </w:t>
      </w:r>
      <w:r w:rsidRPr="00635E9E">
        <w:rPr>
          <w:rFonts w:eastAsia="Times New Roman" w:cstheme="minorHAnsi"/>
        </w:rPr>
        <w:t xml:space="preserve">with a link to your URL for one year – this will be placed in the Training Resources section of our website.  </w:t>
      </w:r>
      <w:r w:rsidR="00324FE4">
        <w:rPr>
          <w:rFonts w:eastAsia="Times New Roman" w:cstheme="minorHAnsi"/>
        </w:rPr>
        <w:t>Submit</w:t>
      </w:r>
      <w:r w:rsidRPr="00635E9E">
        <w:rPr>
          <w:rFonts w:eastAsia="Times New Roman" w:cstheme="minorHAnsi"/>
        </w:rPr>
        <w:t xml:space="preserve"> electronically 2 weeks before the conference starts, so that we have time to get it up on the website by </w:t>
      </w:r>
      <w:r w:rsidR="008A3585">
        <w:rPr>
          <w:rFonts w:eastAsia="Times New Roman" w:cstheme="minorHAnsi"/>
        </w:rPr>
        <w:t>the first day of the conference</w:t>
      </w:r>
      <w:r w:rsidRPr="00635E9E">
        <w:rPr>
          <w:rFonts w:eastAsia="Times New Roman" w:cstheme="minorHAnsi"/>
        </w:rPr>
        <w:t>.</w:t>
      </w:r>
      <w:r w:rsidRPr="00635E9E">
        <w:rPr>
          <w:rFonts w:ascii="Arial" w:eastAsia="Times New Roman" w:hAnsi="Arial" w:cs="Arial"/>
          <w:sz w:val="19"/>
          <w:szCs w:val="19"/>
        </w:rPr>
        <w:t xml:space="preserve"> </w:t>
      </w:r>
      <w:r w:rsidRPr="00F55390">
        <w:rPr>
          <w:rFonts w:eastAsia="Times New Roman" w:cstheme="minorHAnsi"/>
        </w:rPr>
        <w:t>For the website specs, the most important thing is that it is a high-resolution logo, and preferably in a JPG format.</w:t>
      </w:r>
    </w:p>
    <w:p w14:paraId="5401C315" w14:textId="77777777" w:rsidR="00635E9E" w:rsidRPr="00635E9E" w:rsidRDefault="00635E9E" w:rsidP="008A3585">
      <w:pPr>
        <w:pStyle w:val="ListParagraph"/>
        <w:rPr>
          <w:rFonts w:ascii="Arial" w:eastAsia="Times New Roman" w:hAnsi="Arial" w:cs="Arial"/>
          <w:sz w:val="19"/>
          <w:szCs w:val="19"/>
        </w:rPr>
      </w:pPr>
    </w:p>
    <w:p w14:paraId="62A5EDFE" w14:textId="77777777" w:rsidR="008A3585" w:rsidRPr="00ED1EEB" w:rsidRDefault="00635E9E" w:rsidP="008A3585">
      <w:pPr>
        <w:pStyle w:val="ListParagraph"/>
        <w:numPr>
          <w:ilvl w:val="0"/>
          <w:numId w:val="1"/>
        </w:numPr>
        <w:spacing w:before="100" w:beforeAutospacing="1" w:after="100" w:afterAutospacing="1" w:line="240" w:lineRule="auto"/>
        <w:rPr>
          <w:rFonts w:eastAsia="Times New Roman" w:cstheme="minorHAnsi"/>
          <w:sz w:val="24"/>
          <w:szCs w:val="24"/>
        </w:rPr>
      </w:pPr>
      <w:r w:rsidRPr="00635E9E">
        <w:rPr>
          <w:rFonts w:eastAsia="Times New Roman" w:cstheme="minorHAnsi"/>
          <w:b/>
          <w:color w:val="0070C0"/>
        </w:rPr>
        <w:t>Email blast:</w:t>
      </w:r>
      <w:r w:rsidRPr="00635E9E">
        <w:rPr>
          <w:rFonts w:eastAsia="Times New Roman" w:cstheme="minorHAnsi"/>
          <w:color w:val="0070C0"/>
        </w:rPr>
        <w:t xml:space="preserve"> </w:t>
      </w:r>
      <w:r w:rsidRPr="00635E9E">
        <w:rPr>
          <w:bCs/>
        </w:rPr>
        <w:t>one</w:t>
      </w:r>
      <w:r>
        <w:t xml:space="preserve"> email sent by ACCTA conference planners to the ACCTA listserv dedicated to introducing your company and your support of the ACCTA Conference, with a hyperlink to your website.  </w:t>
      </w:r>
      <w:r w:rsidR="00324FE4">
        <w:t>Submit the</w:t>
      </w:r>
      <w:r>
        <w:t xml:space="preserve"> information and </w:t>
      </w:r>
      <w:r w:rsidR="001C509C">
        <w:t>hyper</w:t>
      </w:r>
      <w:r>
        <w:t xml:space="preserve">link by the first day of the conference. </w:t>
      </w:r>
      <w:r w:rsidR="001C509C">
        <w:t>We</w:t>
      </w:r>
      <w:r>
        <w:t xml:space="preserve"> send the blast out to our membership the week after the conference, as everyone is feeling good about the experience.</w:t>
      </w:r>
    </w:p>
    <w:p w14:paraId="12A822A9" w14:textId="77777777" w:rsidR="00ED1EEB" w:rsidRPr="00ED1EEB" w:rsidRDefault="00ED1EEB" w:rsidP="00ED1EEB">
      <w:pPr>
        <w:pStyle w:val="ListParagraph"/>
        <w:rPr>
          <w:rFonts w:eastAsia="Times New Roman" w:cstheme="minorHAnsi"/>
          <w:sz w:val="24"/>
          <w:szCs w:val="24"/>
        </w:rPr>
      </w:pPr>
    </w:p>
    <w:p w14:paraId="57466AC2" w14:textId="77777777" w:rsidR="00ED1EEB" w:rsidRPr="00ED1EEB" w:rsidRDefault="00ED1EEB" w:rsidP="00ED1EEB">
      <w:pPr>
        <w:pStyle w:val="ListParagraph"/>
        <w:numPr>
          <w:ilvl w:val="0"/>
          <w:numId w:val="1"/>
        </w:numPr>
        <w:spacing w:before="100" w:beforeAutospacing="1" w:after="100" w:afterAutospacing="1" w:line="240" w:lineRule="auto"/>
        <w:rPr>
          <w:rFonts w:eastAsia="Times New Roman" w:cstheme="minorHAnsi"/>
          <w:sz w:val="24"/>
          <w:szCs w:val="24"/>
        </w:rPr>
      </w:pPr>
      <w:r w:rsidRPr="00635E9E">
        <w:rPr>
          <w:b/>
          <w:color w:val="0070C0"/>
        </w:rPr>
        <w:t>5-minute opportunity to promote your organization to attendees</w:t>
      </w:r>
      <w:r w:rsidR="001713AF">
        <w:rPr>
          <w:color w:val="0070C0"/>
        </w:rPr>
        <w:t xml:space="preserve">: </w:t>
      </w:r>
      <w:r>
        <w:t>During lunch on Sunday; typically in between 11:30 and 1:30.  If you want to use 1 or 2 PowerPoint slides, you must have them sent by September 1</w:t>
      </w:r>
      <w:r w:rsidRPr="00281343">
        <w:rPr>
          <w:vertAlign w:val="superscript"/>
        </w:rPr>
        <w:t>st</w:t>
      </w:r>
      <w:r>
        <w:t xml:space="preserve">.  </w:t>
      </w:r>
    </w:p>
    <w:p w14:paraId="437A8B9D" w14:textId="77777777" w:rsidR="00190034" w:rsidRPr="00190034" w:rsidRDefault="00A32C6C" w:rsidP="00A32C6C">
      <w:pPr>
        <w:spacing w:line="240" w:lineRule="auto"/>
        <w:rPr>
          <w:rFonts w:eastAsia="Times New Roman" w:cstheme="minorHAnsi"/>
          <w:b/>
          <w:sz w:val="24"/>
          <w:szCs w:val="24"/>
        </w:rPr>
      </w:pPr>
      <w:bookmarkStart w:id="3" w:name="sponsoralacart"/>
      <w:bookmarkEnd w:id="3"/>
      <w:r>
        <w:rPr>
          <w:rFonts w:eastAsia="Times New Roman" w:cstheme="minorHAnsi"/>
          <w:b/>
          <w:sz w:val="24"/>
          <w:szCs w:val="24"/>
        </w:rPr>
        <w:t xml:space="preserve">Gold </w:t>
      </w:r>
      <w:r w:rsidR="00190034">
        <w:rPr>
          <w:rFonts w:eastAsia="Times New Roman" w:cstheme="minorHAnsi"/>
          <w:b/>
          <w:sz w:val="24"/>
          <w:szCs w:val="24"/>
        </w:rPr>
        <w:t xml:space="preserve">Early Bird Special </w:t>
      </w:r>
      <w:r w:rsidR="00190034" w:rsidRPr="001F0F90">
        <w:rPr>
          <w:rFonts w:eastAsia="Times New Roman" w:cstheme="minorHAnsi"/>
          <w:b/>
          <w:sz w:val="24"/>
          <w:szCs w:val="24"/>
        </w:rPr>
        <w:t>($</w:t>
      </w:r>
      <w:r w:rsidR="000B6D15" w:rsidRPr="001F0F90">
        <w:rPr>
          <w:rFonts w:eastAsia="Times New Roman" w:cstheme="minorHAnsi"/>
          <w:b/>
          <w:sz w:val="24"/>
          <w:szCs w:val="24"/>
        </w:rPr>
        <w:t>2500</w:t>
      </w:r>
      <w:r w:rsidR="00190034" w:rsidRPr="00190034">
        <w:rPr>
          <w:rFonts w:eastAsia="Times New Roman" w:cstheme="minorHAnsi"/>
          <w:b/>
          <w:sz w:val="24"/>
          <w:szCs w:val="24"/>
        </w:rPr>
        <w:t>)</w:t>
      </w:r>
    </w:p>
    <w:p w14:paraId="4F4AD888" w14:textId="77777777" w:rsidR="00190034" w:rsidRPr="004E2823" w:rsidRDefault="00190034" w:rsidP="00A32C6C">
      <w:pPr>
        <w:numPr>
          <w:ilvl w:val="0"/>
          <w:numId w:val="1"/>
        </w:numPr>
        <w:spacing w:after="100" w:afterAutospacing="1" w:line="240" w:lineRule="auto"/>
        <w:rPr>
          <w:rFonts w:eastAsia="Times New Roman" w:cstheme="minorHAnsi"/>
          <w:sz w:val="24"/>
          <w:szCs w:val="24"/>
        </w:rPr>
      </w:pPr>
      <w:r>
        <w:rPr>
          <w:rFonts w:eastAsia="Times New Roman" w:cstheme="minorHAnsi"/>
        </w:rPr>
        <w:t xml:space="preserve">All the benefits of Gold Sponsorship if application </w:t>
      </w:r>
      <w:r w:rsidR="00D93906">
        <w:rPr>
          <w:rFonts w:eastAsia="Times New Roman" w:cstheme="minorHAnsi"/>
        </w:rPr>
        <w:t xml:space="preserve">is approved </w:t>
      </w:r>
      <w:r w:rsidR="00ED1EEB">
        <w:rPr>
          <w:rFonts w:eastAsia="Times New Roman" w:cstheme="minorHAnsi"/>
        </w:rPr>
        <w:t xml:space="preserve">by May </w:t>
      </w:r>
      <w:r w:rsidR="00221581">
        <w:rPr>
          <w:rFonts w:eastAsia="Times New Roman" w:cstheme="minorHAnsi"/>
        </w:rPr>
        <w:t>1</w:t>
      </w:r>
      <w:r w:rsidR="0010147C" w:rsidRPr="0010147C">
        <w:rPr>
          <w:rFonts w:eastAsia="Times New Roman" w:cstheme="minorHAnsi"/>
          <w:vertAlign w:val="superscript"/>
        </w:rPr>
        <w:t>st</w:t>
      </w:r>
      <w:r w:rsidR="00221581">
        <w:rPr>
          <w:rFonts w:eastAsia="Times New Roman" w:cstheme="minorHAnsi"/>
        </w:rPr>
        <w:t>,</w:t>
      </w:r>
      <w:r w:rsidR="008A3585">
        <w:rPr>
          <w:rFonts w:eastAsia="Times New Roman" w:cstheme="minorHAnsi"/>
        </w:rPr>
        <w:t xml:space="preserve"> </w:t>
      </w:r>
      <w:r>
        <w:rPr>
          <w:rFonts w:eastAsia="Times New Roman" w:cstheme="minorHAnsi"/>
        </w:rPr>
        <w:t>201</w:t>
      </w:r>
      <w:r w:rsidR="008A3585">
        <w:rPr>
          <w:rFonts w:eastAsia="Times New Roman" w:cstheme="minorHAnsi"/>
        </w:rPr>
        <w:t>9</w:t>
      </w:r>
      <w:r>
        <w:rPr>
          <w:rFonts w:eastAsia="Times New Roman" w:cstheme="minorHAnsi"/>
        </w:rPr>
        <w:t xml:space="preserve">. </w:t>
      </w:r>
    </w:p>
    <w:p w14:paraId="0561B2BA" w14:textId="77777777" w:rsidR="00434AE5" w:rsidRPr="004E2823" w:rsidRDefault="00434AE5" w:rsidP="00A32C6C">
      <w:pPr>
        <w:spacing w:after="0" w:line="240" w:lineRule="auto"/>
        <w:rPr>
          <w:rFonts w:eastAsia="Times New Roman" w:cstheme="minorHAnsi"/>
          <w:b/>
          <w:sz w:val="24"/>
          <w:szCs w:val="24"/>
        </w:rPr>
      </w:pPr>
      <w:r w:rsidRPr="004E2823">
        <w:rPr>
          <w:rFonts w:eastAsia="Times New Roman" w:cstheme="minorHAnsi"/>
          <w:b/>
          <w:sz w:val="24"/>
          <w:szCs w:val="24"/>
        </w:rPr>
        <w:t>Silver Sponsorship</w:t>
      </w:r>
      <w:r w:rsidR="006F2D94" w:rsidRPr="004E2823">
        <w:rPr>
          <w:rFonts w:eastAsia="Times New Roman" w:cstheme="minorHAnsi"/>
          <w:b/>
          <w:sz w:val="24"/>
          <w:szCs w:val="24"/>
        </w:rPr>
        <w:t xml:space="preserve"> ($2,000)</w:t>
      </w:r>
    </w:p>
    <w:p w14:paraId="10122A78" w14:textId="77777777" w:rsidR="006F2D94" w:rsidRPr="004E2823" w:rsidRDefault="00635E9E" w:rsidP="006F2D94">
      <w:pPr>
        <w:numPr>
          <w:ilvl w:val="0"/>
          <w:numId w:val="1"/>
        </w:numPr>
        <w:spacing w:before="100" w:beforeAutospacing="1" w:after="100" w:afterAutospacing="1" w:line="240" w:lineRule="auto"/>
        <w:rPr>
          <w:rFonts w:eastAsia="Times New Roman" w:cstheme="minorHAnsi"/>
          <w:sz w:val="24"/>
          <w:szCs w:val="24"/>
        </w:rPr>
      </w:pPr>
      <w:r>
        <w:rPr>
          <w:rFonts w:eastAsia="Times New Roman" w:cstheme="minorHAnsi"/>
        </w:rPr>
        <w:t xml:space="preserve">Exhibit Table / Booth on designated day </w:t>
      </w:r>
    </w:p>
    <w:p w14:paraId="23F3E71B" w14:textId="77777777" w:rsidR="00FC04FD" w:rsidRPr="005D3A75" w:rsidRDefault="00FC04FD" w:rsidP="00FC04FD">
      <w:pPr>
        <w:numPr>
          <w:ilvl w:val="0"/>
          <w:numId w:val="1"/>
        </w:numPr>
        <w:spacing w:before="100" w:beforeAutospacing="1" w:after="100" w:afterAutospacing="1" w:line="240" w:lineRule="auto"/>
        <w:rPr>
          <w:rFonts w:eastAsia="Times New Roman" w:cstheme="minorHAnsi"/>
          <w:sz w:val="24"/>
          <w:szCs w:val="24"/>
        </w:rPr>
      </w:pPr>
      <w:r w:rsidRPr="004E2823">
        <w:rPr>
          <w:rFonts w:eastAsia="Times New Roman" w:cstheme="minorHAnsi"/>
        </w:rPr>
        <w:t>Verbal recognition</w:t>
      </w:r>
    </w:p>
    <w:p w14:paraId="5EF5C269" w14:textId="77777777" w:rsidR="005D3A75" w:rsidRPr="00ED1EEB" w:rsidRDefault="00ED1EEB" w:rsidP="00FC04FD">
      <w:pPr>
        <w:numPr>
          <w:ilvl w:val="0"/>
          <w:numId w:val="1"/>
        </w:numPr>
        <w:spacing w:before="100" w:beforeAutospacing="1" w:after="100" w:afterAutospacing="1" w:line="240" w:lineRule="auto"/>
        <w:rPr>
          <w:rFonts w:eastAsia="Times New Roman" w:cstheme="minorHAnsi"/>
          <w:sz w:val="24"/>
          <w:szCs w:val="24"/>
        </w:rPr>
      </w:pPr>
      <w:r>
        <w:rPr>
          <w:rFonts w:eastAsia="Times New Roman" w:cstheme="minorHAnsi"/>
        </w:rPr>
        <w:t>Organizational logo listed on the ACCTA website</w:t>
      </w:r>
    </w:p>
    <w:p w14:paraId="15301A8D" w14:textId="77777777" w:rsidR="00ED1EEB" w:rsidRPr="00493B0C" w:rsidRDefault="00ED1EEB" w:rsidP="00FC04FD">
      <w:pPr>
        <w:numPr>
          <w:ilvl w:val="0"/>
          <w:numId w:val="1"/>
        </w:numPr>
        <w:spacing w:before="100" w:beforeAutospacing="1" w:after="100" w:afterAutospacing="1" w:line="240" w:lineRule="auto"/>
        <w:rPr>
          <w:rFonts w:eastAsia="Times New Roman" w:cstheme="minorHAnsi"/>
          <w:sz w:val="24"/>
          <w:szCs w:val="24"/>
        </w:rPr>
      </w:pPr>
      <w:r>
        <w:rPr>
          <w:rFonts w:eastAsia="Times New Roman" w:cstheme="minorHAnsi"/>
        </w:rPr>
        <w:t>Email blast</w:t>
      </w:r>
    </w:p>
    <w:p w14:paraId="717755FB" w14:textId="77777777" w:rsidR="00493B0C" w:rsidRPr="004E2823" w:rsidRDefault="00493B0C" w:rsidP="00493B0C">
      <w:pPr>
        <w:spacing w:before="100" w:beforeAutospacing="1" w:after="100" w:afterAutospacing="1" w:line="240" w:lineRule="auto"/>
        <w:ind w:left="720"/>
        <w:rPr>
          <w:rFonts w:eastAsia="Times New Roman" w:cstheme="minorHAnsi"/>
          <w:sz w:val="24"/>
          <w:szCs w:val="24"/>
        </w:rPr>
      </w:pPr>
    </w:p>
    <w:p w14:paraId="0A2A7852" w14:textId="77777777" w:rsidR="001C5F0B" w:rsidRDefault="001C5F0B">
      <w:pPr>
        <w:rPr>
          <w:rFonts w:eastAsia="Times New Roman" w:cstheme="minorHAnsi"/>
          <w:b/>
          <w:sz w:val="24"/>
          <w:szCs w:val="24"/>
        </w:rPr>
      </w:pPr>
      <w:bookmarkStart w:id="4" w:name="_Hlk514405957"/>
      <w:r>
        <w:rPr>
          <w:rFonts w:eastAsia="Times New Roman" w:cstheme="minorHAnsi"/>
          <w:b/>
          <w:sz w:val="24"/>
          <w:szCs w:val="24"/>
        </w:rPr>
        <w:br w:type="page"/>
      </w:r>
    </w:p>
    <w:p w14:paraId="1A569844" w14:textId="77777777" w:rsidR="00C15116" w:rsidRPr="00C15116" w:rsidRDefault="00A32C6C" w:rsidP="00A32C6C">
      <w:pPr>
        <w:spacing w:before="100" w:beforeAutospacing="1" w:after="0" w:line="240" w:lineRule="auto"/>
        <w:rPr>
          <w:rFonts w:ascii="Calibri" w:hAnsi="Calibri" w:cs="Calibri"/>
          <w:b/>
        </w:rPr>
      </w:pPr>
      <w:r>
        <w:rPr>
          <w:rFonts w:eastAsia="Times New Roman" w:cstheme="minorHAnsi"/>
          <w:b/>
          <w:sz w:val="24"/>
          <w:szCs w:val="24"/>
        </w:rPr>
        <w:lastRenderedPageBreak/>
        <w:t xml:space="preserve">A La Carte Sponsorship </w:t>
      </w:r>
      <w:r w:rsidR="00C15116" w:rsidRPr="00C15116">
        <w:rPr>
          <w:rFonts w:ascii="Calibri" w:hAnsi="Calibri" w:cs="Calibri"/>
          <w:b/>
        </w:rPr>
        <w:t xml:space="preserve"> </w:t>
      </w:r>
    </w:p>
    <w:bookmarkEnd w:id="4"/>
    <w:p w14:paraId="071C1E35" w14:textId="77777777" w:rsidR="005D3A75" w:rsidRPr="001713AF" w:rsidRDefault="00C26857" w:rsidP="001713AF">
      <w:pPr>
        <w:numPr>
          <w:ilvl w:val="0"/>
          <w:numId w:val="1"/>
        </w:numPr>
        <w:spacing w:before="100" w:beforeAutospacing="1" w:after="100" w:afterAutospacing="1" w:line="240" w:lineRule="auto"/>
        <w:rPr>
          <w:rFonts w:eastAsia="Times New Roman" w:cstheme="minorHAnsi"/>
          <w:sz w:val="24"/>
          <w:szCs w:val="24"/>
        </w:rPr>
      </w:pPr>
      <w:r w:rsidRPr="004E2823">
        <w:rPr>
          <w:rFonts w:eastAsia="Times New Roman" w:cstheme="minorHAnsi"/>
        </w:rPr>
        <w:t xml:space="preserve">Exhibit Table </w:t>
      </w:r>
      <w:r>
        <w:rPr>
          <w:rFonts w:eastAsia="Times New Roman" w:cstheme="minorHAnsi"/>
        </w:rPr>
        <w:t>/</w:t>
      </w:r>
      <w:r w:rsidRPr="004E2823">
        <w:rPr>
          <w:rFonts w:eastAsia="Times New Roman" w:cstheme="minorHAnsi"/>
        </w:rPr>
        <w:t xml:space="preserve"> Booth </w:t>
      </w:r>
      <w:r>
        <w:rPr>
          <w:rFonts w:eastAsia="Times New Roman" w:cstheme="minorHAnsi"/>
        </w:rPr>
        <w:t>on designated day ($</w:t>
      </w:r>
      <w:r w:rsidR="00221581">
        <w:rPr>
          <w:rFonts w:eastAsia="Times New Roman" w:cstheme="minorHAnsi"/>
        </w:rPr>
        <w:t>750</w:t>
      </w:r>
      <w:r>
        <w:rPr>
          <w:rFonts w:eastAsia="Times New Roman" w:cstheme="minorHAnsi"/>
        </w:rPr>
        <w:t>)</w:t>
      </w:r>
    </w:p>
    <w:p w14:paraId="5CBF7EE4" w14:textId="77777777" w:rsidR="00F4058A" w:rsidRPr="001713AF" w:rsidRDefault="00F4058A" w:rsidP="00F4058A">
      <w:pPr>
        <w:numPr>
          <w:ilvl w:val="0"/>
          <w:numId w:val="1"/>
        </w:numPr>
        <w:spacing w:before="100" w:beforeAutospacing="1" w:after="100" w:afterAutospacing="1" w:line="240" w:lineRule="auto"/>
        <w:rPr>
          <w:rFonts w:eastAsia="Times New Roman" w:cstheme="minorHAnsi"/>
          <w:sz w:val="24"/>
          <w:szCs w:val="24"/>
        </w:rPr>
      </w:pPr>
      <w:r w:rsidRPr="004E2823">
        <w:rPr>
          <w:rFonts w:eastAsia="Times New Roman" w:cstheme="minorHAnsi"/>
        </w:rPr>
        <w:t>Verbal recognition</w:t>
      </w:r>
      <w:r w:rsidR="001713AF">
        <w:rPr>
          <w:rFonts w:eastAsia="Times New Roman" w:cstheme="minorHAnsi"/>
        </w:rPr>
        <w:t xml:space="preserve"> ($75</w:t>
      </w:r>
      <w:r w:rsidR="00B06945">
        <w:rPr>
          <w:rFonts w:eastAsia="Times New Roman" w:cstheme="minorHAnsi"/>
        </w:rPr>
        <w:t>0)</w:t>
      </w:r>
    </w:p>
    <w:p w14:paraId="3973CE0A" w14:textId="77777777" w:rsidR="001713AF" w:rsidRPr="004E2823" w:rsidRDefault="001713AF" w:rsidP="001713AF">
      <w:pPr>
        <w:numPr>
          <w:ilvl w:val="0"/>
          <w:numId w:val="1"/>
        </w:numPr>
        <w:spacing w:before="100" w:beforeAutospacing="1" w:after="100" w:afterAutospacing="1" w:line="240" w:lineRule="auto"/>
        <w:rPr>
          <w:rFonts w:eastAsia="Times New Roman" w:cstheme="minorHAnsi"/>
          <w:sz w:val="24"/>
          <w:szCs w:val="24"/>
        </w:rPr>
      </w:pPr>
      <w:r w:rsidRPr="00F55390">
        <w:rPr>
          <w:rFonts w:eastAsia="Times New Roman" w:cstheme="minorHAnsi"/>
        </w:rPr>
        <w:t>Organizational logo listed on the ACCTA website</w:t>
      </w:r>
      <w:r w:rsidRPr="00635E9E">
        <w:rPr>
          <w:rFonts w:eastAsia="Times New Roman" w:cstheme="minorHAnsi"/>
          <w:b/>
          <w:color w:val="0070C0"/>
        </w:rPr>
        <w:t xml:space="preserve"> </w:t>
      </w:r>
      <w:r>
        <w:rPr>
          <w:rFonts w:eastAsia="Times New Roman" w:cstheme="minorHAnsi"/>
        </w:rPr>
        <w:t>($400)</w:t>
      </w:r>
    </w:p>
    <w:p w14:paraId="2AB42DFA" w14:textId="77777777" w:rsidR="001713AF" w:rsidRPr="0010147C" w:rsidRDefault="001713AF" w:rsidP="001713AF">
      <w:pPr>
        <w:numPr>
          <w:ilvl w:val="0"/>
          <w:numId w:val="1"/>
        </w:numPr>
        <w:spacing w:before="100" w:beforeAutospacing="1" w:after="100" w:afterAutospacing="1" w:line="240" w:lineRule="auto"/>
        <w:rPr>
          <w:rFonts w:eastAsia="Times New Roman" w:cstheme="minorHAnsi"/>
          <w:sz w:val="24"/>
          <w:szCs w:val="24"/>
        </w:rPr>
      </w:pPr>
      <w:r w:rsidRPr="004E2823">
        <w:rPr>
          <w:rFonts w:eastAsia="Times New Roman" w:cstheme="minorHAnsi"/>
        </w:rPr>
        <w:t>Email blast</w:t>
      </w:r>
      <w:r>
        <w:t xml:space="preserve"> ($400)</w:t>
      </w:r>
    </w:p>
    <w:p w14:paraId="5D548937" w14:textId="77777777" w:rsidR="001713AF" w:rsidRPr="001713AF" w:rsidRDefault="001713AF" w:rsidP="001713AF">
      <w:pPr>
        <w:numPr>
          <w:ilvl w:val="0"/>
          <w:numId w:val="1"/>
        </w:numPr>
        <w:spacing w:before="100" w:beforeAutospacing="1" w:after="100" w:afterAutospacing="1" w:line="240" w:lineRule="auto"/>
        <w:rPr>
          <w:rFonts w:eastAsia="Times New Roman" w:cstheme="minorHAnsi"/>
          <w:sz w:val="24"/>
          <w:szCs w:val="24"/>
        </w:rPr>
      </w:pPr>
      <w:r w:rsidRPr="001713AF">
        <w:rPr>
          <w:rFonts w:eastAsia="Times New Roman" w:cstheme="minorHAnsi"/>
          <w:b/>
          <w:color w:val="0070C0"/>
        </w:rPr>
        <w:t>Full page ad in Annual Conference program ($750)</w:t>
      </w:r>
      <w:r>
        <w:rPr>
          <w:rFonts w:eastAsia="Times New Roman" w:cstheme="minorHAnsi"/>
          <w:b/>
          <w:color w:val="0070C0"/>
        </w:rPr>
        <w:t xml:space="preserve">: </w:t>
      </w:r>
      <w:r w:rsidRPr="001713AF">
        <w:rPr>
          <w:rFonts w:eastAsia="Times New Roman" w:cstheme="minorHAnsi"/>
        </w:rPr>
        <w:t>Our typical program is a folder that has inserts of the conference schedule and other handouts, flyers, or sponsorship ads.  Please print your ad on 8.5” x 11” paper and mail the stack to us at the hotel by noon on Friday, September 20.</w:t>
      </w:r>
    </w:p>
    <w:p w14:paraId="0F20E211" w14:textId="77777777" w:rsidR="0010147C" w:rsidRPr="001713AF" w:rsidRDefault="00800F20" w:rsidP="001713AF">
      <w:pPr>
        <w:pStyle w:val="ListParagraph"/>
        <w:numPr>
          <w:ilvl w:val="0"/>
          <w:numId w:val="1"/>
        </w:numPr>
        <w:spacing w:before="100" w:beforeAutospacing="1" w:after="100" w:afterAutospacing="1" w:line="240" w:lineRule="auto"/>
        <w:rPr>
          <w:rFonts w:eastAsia="Times New Roman" w:cstheme="minorHAnsi"/>
        </w:rPr>
      </w:pPr>
      <w:r>
        <w:rPr>
          <w:b/>
          <w:color w:val="0070C0"/>
        </w:rPr>
        <w:t>Promotional items</w:t>
      </w:r>
      <w:r w:rsidRPr="00635E9E">
        <w:rPr>
          <w:rFonts w:eastAsia="Times New Roman" w:cstheme="minorHAnsi"/>
          <w:b/>
          <w:color w:val="0070C0"/>
        </w:rPr>
        <w:t xml:space="preserve"> with your logo</w:t>
      </w:r>
      <w:r w:rsidR="001713AF">
        <w:rPr>
          <w:rFonts w:eastAsia="Times New Roman" w:cstheme="minorHAnsi"/>
          <w:b/>
          <w:color w:val="0070C0"/>
        </w:rPr>
        <w:t xml:space="preserve"> ($750)</w:t>
      </w:r>
      <w:r w:rsidRPr="00635E9E">
        <w:rPr>
          <w:rFonts w:eastAsia="Times New Roman" w:cstheme="minorHAnsi"/>
        </w:rPr>
        <w:t xml:space="preserve">, that you provide, will be given away </w:t>
      </w:r>
      <w:r>
        <w:rPr>
          <w:rFonts w:eastAsia="Times New Roman" w:cstheme="minorHAnsi"/>
        </w:rPr>
        <w:t xml:space="preserve">at registration </w:t>
      </w:r>
      <w:r w:rsidRPr="00635E9E">
        <w:rPr>
          <w:rFonts w:eastAsia="Times New Roman" w:cstheme="minorHAnsi"/>
        </w:rPr>
        <w:t xml:space="preserve">– send to the conference hotel </w:t>
      </w:r>
      <w:r>
        <w:rPr>
          <w:rFonts w:eastAsia="Times New Roman" w:cstheme="minorHAnsi"/>
        </w:rPr>
        <w:t xml:space="preserve">by noon on Friday, September 20 </w:t>
      </w:r>
      <w:r w:rsidRPr="00635E9E">
        <w:rPr>
          <w:rFonts w:eastAsia="Times New Roman" w:cstheme="minorHAnsi"/>
        </w:rPr>
        <w:t>if you want us to distribute it with the conference registration</w:t>
      </w:r>
      <w:r>
        <w:rPr>
          <w:rFonts w:eastAsia="Times New Roman" w:cstheme="minorHAnsi"/>
        </w:rPr>
        <w:t xml:space="preserve"> on Saturday</w:t>
      </w:r>
      <w:r w:rsidRPr="00635E9E">
        <w:rPr>
          <w:rFonts w:eastAsia="Times New Roman" w:cstheme="minorHAnsi"/>
        </w:rPr>
        <w:t xml:space="preserve">.  </w:t>
      </w:r>
      <w:r>
        <w:rPr>
          <w:rFonts w:eastAsia="Times New Roman" w:cstheme="minorHAnsi"/>
        </w:rPr>
        <w:t xml:space="preserve">Otherwise, </w:t>
      </w:r>
      <w:r w:rsidRPr="00635E9E">
        <w:rPr>
          <w:rFonts w:eastAsia="Times New Roman" w:cstheme="minorHAnsi"/>
        </w:rPr>
        <w:t>you can bring it with you to distribute at your booth.</w:t>
      </w:r>
    </w:p>
    <w:p w14:paraId="7B8D6CE8" w14:textId="77777777" w:rsidR="00C07CF8" w:rsidRPr="00F55390" w:rsidRDefault="00B535FE" w:rsidP="00F55390">
      <w:pPr>
        <w:numPr>
          <w:ilvl w:val="0"/>
          <w:numId w:val="1"/>
        </w:numPr>
        <w:spacing w:before="100" w:beforeAutospacing="1" w:after="100" w:afterAutospacing="1" w:line="240" w:lineRule="auto"/>
        <w:rPr>
          <w:rFonts w:eastAsia="Times New Roman" w:cstheme="minorHAnsi"/>
          <w:sz w:val="24"/>
          <w:szCs w:val="24"/>
        </w:rPr>
      </w:pPr>
      <w:r w:rsidRPr="0095750E">
        <w:rPr>
          <w:rFonts w:eastAsia="Times New Roman" w:cstheme="minorHAnsi"/>
        </w:rPr>
        <w:t xml:space="preserve">Other </w:t>
      </w:r>
      <w:r w:rsidRPr="0095750E">
        <w:rPr>
          <w:rFonts w:ascii="Calibri" w:hAnsi="Calibri" w:cs="Calibri"/>
        </w:rPr>
        <w:t>options may be available also – let us know your ideas</w:t>
      </w:r>
      <w:r w:rsidDel="001C509C">
        <w:t xml:space="preserve"> </w:t>
      </w:r>
    </w:p>
    <w:p w14:paraId="7B97EC1A" w14:textId="77777777" w:rsidR="00C07CF8" w:rsidRPr="00C07CF8" w:rsidRDefault="00C07CF8" w:rsidP="00F55390">
      <w:pPr>
        <w:spacing w:before="100" w:beforeAutospacing="1" w:after="100" w:afterAutospacing="1" w:line="240" w:lineRule="auto"/>
        <w:rPr>
          <w:rFonts w:eastAsia="Times New Roman" w:cstheme="minorHAnsi"/>
          <w:sz w:val="24"/>
          <w:szCs w:val="24"/>
        </w:rPr>
      </w:pPr>
      <w:r w:rsidRPr="00C07CF8">
        <w:rPr>
          <w:b/>
        </w:rPr>
        <w:t>Benefits Summary</w:t>
      </w:r>
    </w:p>
    <w:tbl>
      <w:tblPr>
        <w:tblpPr w:leftFromText="180" w:rightFromText="180" w:vertAnchor="text" w:horzAnchor="margin" w:tblpY="459"/>
        <w:tblOverlap w:val="never"/>
        <w:tblW w:w="6720" w:type="dxa"/>
        <w:tblLook w:val="04A0" w:firstRow="1" w:lastRow="0" w:firstColumn="1" w:lastColumn="0" w:noHBand="0" w:noVBand="1"/>
      </w:tblPr>
      <w:tblGrid>
        <w:gridCol w:w="2725"/>
        <w:gridCol w:w="1645"/>
        <w:gridCol w:w="1175"/>
        <w:gridCol w:w="1175"/>
      </w:tblGrid>
      <w:tr w:rsidR="00B535FE" w:rsidRPr="003C189A" w14:paraId="56FD88D2" w14:textId="77777777" w:rsidTr="00B535FE">
        <w:trPr>
          <w:trHeight w:val="288"/>
        </w:trPr>
        <w:tc>
          <w:tcPr>
            <w:tcW w:w="2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989F9" w14:textId="77777777" w:rsidR="00B535FE" w:rsidRPr="00FF04EB" w:rsidRDefault="00B535FE" w:rsidP="00B535FE">
            <w:pPr>
              <w:spacing w:after="0" w:line="240" w:lineRule="auto"/>
              <w:jc w:val="center"/>
              <w:rPr>
                <w:rFonts w:ascii="Calibri" w:eastAsia="Times New Roman" w:hAnsi="Calibri" w:cs="Calibri"/>
              </w:rPr>
            </w:pPr>
            <w:r w:rsidRPr="00FF04EB">
              <w:rPr>
                <w:rFonts w:ascii="Calibri" w:eastAsia="Times New Roman" w:hAnsi="Calibri" w:cs="Calibri"/>
              </w:rPr>
              <w:t>Benefits</w:t>
            </w:r>
          </w:p>
        </w:tc>
        <w:tc>
          <w:tcPr>
            <w:tcW w:w="1645" w:type="dxa"/>
            <w:tcBorders>
              <w:top w:val="single" w:sz="4" w:space="0" w:color="auto"/>
              <w:left w:val="nil"/>
              <w:bottom w:val="single" w:sz="4" w:space="0" w:color="auto"/>
              <w:right w:val="single" w:sz="4" w:space="0" w:color="auto"/>
            </w:tcBorders>
            <w:shd w:val="clear" w:color="auto" w:fill="auto"/>
            <w:noWrap/>
            <w:vAlign w:val="center"/>
            <w:hideMark/>
          </w:tcPr>
          <w:p w14:paraId="363ED7EB" w14:textId="77777777" w:rsidR="00B535FE" w:rsidRPr="00FF04EB" w:rsidRDefault="00B535FE" w:rsidP="00B535FE">
            <w:pPr>
              <w:spacing w:after="0" w:line="240" w:lineRule="auto"/>
              <w:jc w:val="center"/>
              <w:rPr>
                <w:rFonts w:ascii="Calibri" w:eastAsia="Times New Roman" w:hAnsi="Calibri" w:cs="Calibri"/>
              </w:rPr>
            </w:pPr>
            <w:r w:rsidRPr="00FF04EB">
              <w:rPr>
                <w:rFonts w:ascii="Calibri" w:eastAsia="Times New Roman" w:hAnsi="Calibri" w:cs="Calibri"/>
              </w:rPr>
              <w:t>GOLD</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14:paraId="23EE30A2" w14:textId="77777777" w:rsidR="00B535FE" w:rsidRPr="00FF04EB" w:rsidRDefault="00B535FE" w:rsidP="00B535FE">
            <w:pPr>
              <w:spacing w:after="0" w:line="240" w:lineRule="auto"/>
              <w:jc w:val="center"/>
              <w:rPr>
                <w:rFonts w:ascii="Calibri" w:eastAsia="Times New Roman" w:hAnsi="Calibri" w:cs="Calibri"/>
              </w:rPr>
            </w:pPr>
            <w:r w:rsidRPr="00FF04EB">
              <w:rPr>
                <w:rFonts w:ascii="Calibri" w:eastAsia="Times New Roman" w:hAnsi="Calibri" w:cs="Calibri"/>
              </w:rPr>
              <w:t>SILVER</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14:paraId="03CC7DAA" w14:textId="77777777" w:rsidR="00B535FE" w:rsidRPr="00FF04EB" w:rsidRDefault="00B535FE" w:rsidP="00B535FE">
            <w:pPr>
              <w:spacing w:after="0" w:line="240" w:lineRule="auto"/>
              <w:jc w:val="center"/>
              <w:rPr>
                <w:rFonts w:ascii="Calibri" w:eastAsia="Times New Roman" w:hAnsi="Calibri" w:cs="Calibri"/>
              </w:rPr>
            </w:pPr>
            <w:r w:rsidRPr="00FF04EB">
              <w:rPr>
                <w:rFonts w:ascii="Calibri" w:eastAsia="Times New Roman" w:hAnsi="Calibri" w:cs="Calibri"/>
              </w:rPr>
              <w:t>A la carte</w:t>
            </w:r>
          </w:p>
        </w:tc>
      </w:tr>
      <w:tr w:rsidR="00B535FE" w:rsidRPr="003C189A" w14:paraId="05C670A1" w14:textId="77777777" w:rsidTr="00B535FE">
        <w:trPr>
          <w:trHeight w:val="864"/>
        </w:trPr>
        <w:tc>
          <w:tcPr>
            <w:tcW w:w="2725" w:type="dxa"/>
            <w:tcBorders>
              <w:top w:val="nil"/>
              <w:left w:val="single" w:sz="4" w:space="0" w:color="auto"/>
              <w:bottom w:val="single" w:sz="4" w:space="0" w:color="auto"/>
              <w:right w:val="single" w:sz="4" w:space="0" w:color="auto"/>
            </w:tcBorders>
            <w:shd w:val="clear" w:color="auto" w:fill="auto"/>
            <w:noWrap/>
            <w:vAlign w:val="center"/>
            <w:hideMark/>
          </w:tcPr>
          <w:p w14:paraId="5776C49E" w14:textId="77777777" w:rsidR="00B535FE" w:rsidRPr="00FF04EB" w:rsidRDefault="00B535FE" w:rsidP="00B535FE">
            <w:pPr>
              <w:spacing w:after="0" w:line="240" w:lineRule="auto"/>
              <w:jc w:val="center"/>
              <w:rPr>
                <w:rFonts w:ascii="Calibri" w:eastAsia="Times New Roman" w:hAnsi="Calibri" w:cs="Calibri"/>
              </w:rPr>
            </w:pPr>
            <w:r w:rsidRPr="00FF04EB">
              <w:rPr>
                <w:rFonts w:ascii="Calibri" w:eastAsia="Times New Roman" w:hAnsi="Calibri" w:cs="Calibri"/>
              </w:rPr>
              <w:t>Pricing:</w:t>
            </w:r>
          </w:p>
        </w:tc>
        <w:tc>
          <w:tcPr>
            <w:tcW w:w="1645" w:type="dxa"/>
            <w:tcBorders>
              <w:top w:val="nil"/>
              <w:left w:val="nil"/>
              <w:bottom w:val="single" w:sz="4" w:space="0" w:color="auto"/>
              <w:right w:val="single" w:sz="4" w:space="0" w:color="auto"/>
            </w:tcBorders>
            <w:shd w:val="clear" w:color="auto" w:fill="auto"/>
            <w:vAlign w:val="center"/>
            <w:hideMark/>
          </w:tcPr>
          <w:p w14:paraId="0261C38F" w14:textId="77777777" w:rsidR="000B6D15" w:rsidRPr="00FF04EB" w:rsidRDefault="00B535FE" w:rsidP="00B535FE">
            <w:pPr>
              <w:spacing w:after="0" w:line="240" w:lineRule="auto"/>
              <w:jc w:val="center"/>
              <w:rPr>
                <w:rFonts w:ascii="Calibri" w:eastAsia="Times New Roman" w:hAnsi="Calibri" w:cs="Calibri"/>
              </w:rPr>
            </w:pPr>
            <w:r w:rsidRPr="00FF04EB">
              <w:rPr>
                <w:rFonts w:ascii="Calibri" w:eastAsia="Times New Roman" w:hAnsi="Calibri" w:cs="Calibri"/>
              </w:rPr>
              <w:t xml:space="preserve">$3000 </w:t>
            </w:r>
          </w:p>
          <w:p w14:paraId="7B97F679" w14:textId="77777777" w:rsidR="00B535FE" w:rsidRPr="00FF04EB" w:rsidRDefault="000B6D15" w:rsidP="00B535FE">
            <w:pPr>
              <w:spacing w:after="0" w:line="240" w:lineRule="auto"/>
              <w:jc w:val="center"/>
              <w:rPr>
                <w:rFonts w:ascii="Calibri" w:eastAsia="Times New Roman" w:hAnsi="Calibri" w:cs="Calibri"/>
              </w:rPr>
            </w:pPr>
            <w:r w:rsidRPr="00FF04EB">
              <w:rPr>
                <w:rFonts w:ascii="Calibri" w:eastAsia="Times New Roman" w:hAnsi="Calibri" w:cs="Calibri"/>
              </w:rPr>
              <w:t>(</w:t>
            </w:r>
            <w:r w:rsidR="00B535FE" w:rsidRPr="00FF04EB">
              <w:rPr>
                <w:rFonts w:ascii="Calibri" w:eastAsia="Times New Roman" w:hAnsi="Calibri" w:cs="Calibri"/>
              </w:rPr>
              <w:t>$2</w:t>
            </w:r>
            <w:r w:rsidRPr="00FF04EB">
              <w:rPr>
                <w:rFonts w:ascii="Calibri" w:eastAsia="Times New Roman" w:hAnsi="Calibri" w:cs="Calibri"/>
              </w:rPr>
              <w:t>5</w:t>
            </w:r>
            <w:r w:rsidR="00B535FE" w:rsidRPr="00FF04EB">
              <w:rPr>
                <w:rFonts w:ascii="Calibri" w:eastAsia="Times New Roman" w:hAnsi="Calibri" w:cs="Calibri"/>
              </w:rPr>
              <w:t>00 early bird</w:t>
            </w:r>
            <w:r w:rsidRPr="00FF04EB">
              <w:rPr>
                <w:rFonts w:ascii="Calibri" w:eastAsia="Times New Roman" w:hAnsi="Calibri" w:cs="Calibri"/>
              </w:rPr>
              <w:t>)</w:t>
            </w:r>
          </w:p>
        </w:tc>
        <w:tc>
          <w:tcPr>
            <w:tcW w:w="1175" w:type="dxa"/>
            <w:tcBorders>
              <w:top w:val="nil"/>
              <w:left w:val="nil"/>
              <w:bottom w:val="single" w:sz="4" w:space="0" w:color="auto"/>
              <w:right w:val="single" w:sz="4" w:space="0" w:color="auto"/>
            </w:tcBorders>
            <w:shd w:val="clear" w:color="auto" w:fill="auto"/>
            <w:noWrap/>
            <w:vAlign w:val="center"/>
            <w:hideMark/>
          </w:tcPr>
          <w:p w14:paraId="0FD782A3" w14:textId="77777777" w:rsidR="00B535FE" w:rsidRPr="00FF04EB" w:rsidRDefault="00B535FE" w:rsidP="00B535FE">
            <w:pPr>
              <w:spacing w:after="0" w:line="240" w:lineRule="auto"/>
              <w:jc w:val="center"/>
              <w:rPr>
                <w:rFonts w:ascii="Calibri" w:eastAsia="Times New Roman" w:hAnsi="Calibri" w:cs="Calibri"/>
              </w:rPr>
            </w:pPr>
            <w:r w:rsidRPr="00FF04EB">
              <w:rPr>
                <w:rFonts w:ascii="Calibri" w:eastAsia="Times New Roman" w:hAnsi="Calibri" w:cs="Calibri"/>
              </w:rPr>
              <w:t xml:space="preserve">$2,000 </w:t>
            </w:r>
          </w:p>
        </w:tc>
        <w:tc>
          <w:tcPr>
            <w:tcW w:w="1175" w:type="dxa"/>
            <w:tcBorders>
              <w:top w:val="nil"/>
              <w:left w:val="nil"/>
              <w:bottom w:val="single" w:sz="4" w:space="0" w:color="auto"/>
              <w:right w:val="single" w:sz="4" w:space="0" w:color="auto"/>
            </w:tcBorders>
            <w:shd w:val="clear" w:color="auto" w:fill="auto"/>
            <w:noWrap/>
            <w:vAlign w:val="center"/>
            <w:hideMark/>
          </w:tcPr>
          <w:p w14:paraId="59BB6960" w14:textId="77777777" w:rsidR="00B535FE" w:rsidRPr="00FF04EB" w:rsidRDefault="00B535FE" w:rsidP="00B535FE">
            <w:pPr>
              <w:spacing w:after="0" w:line="240" w:lineRule="auto"/>
              <w:jc w:val="center"/>
              <w:rPr>
                <w:rFonts w:ascii="Calibri" w:eastAsia="Times New Roman" w:hAnsi="Calibri" w:cs="Calibri"/>
              </w:rPr>
            </w:pPr>
            <w:r w:rsidRPr="00FF04EB">
              <w:rPr>
                <w:rFonts w:ascii="Calibri" w:eastAsia="Times New Roman" w:hAnsi="Calibri" w:cs="Calibri"/>
              </w:rPr>
              <w:t> </w:t>
            </w:r>
          </w:p>
        </w:tc>
      </w:tr>
      <w:tr w:rsidR="00B535FE" w:rsidRPr="003C189A" w14:paraId="0EA6D1CF" w14:textId="77777777" w:rsidTr="00B535FE">
        <w:trPr>
          <w:trHeight w:val="288"/>
        </w:trPr>
        <w:tc>
          <w:tcPr>
            <w:tcW w:w="2725" w:type="dxa"/>
            <w:tcBorders>
              <w:top w:val="nil"/>
              <w:left w:val="single" w:sz="4" w:space="0" w:color="auto"/>
              <w:bottom w:val="single" w:sz="4" w:space="0" w:color="auto"/>
              <w:right w:val="single" w:sz="4" w:space="0" w:color="auto"/>
            </w:tcBorders>
            <w:shd w:val="clear" w:color="auto" w:fill="auto"/>
            <w:noWrap/>
            <w:vAlign w:val="center"/>
            <w:hideMark/>
          </w:tcPr>
          <w:p w14:paraId="28DB816B" w14:textId="77777777" w:rsidR="00B535FE" w:rsidRPr="00FF04EB" w:rsidRDefault="00614F3A" w:rsidP="00B535FE">
            <w:pPr>
              <w:spacing w:after="0" w:line="240" w:lineRule="auto"/>
              <w:jc w:val="center"/>
              <w:rPr>
                <w:rFonts w:ascii="Calibri" w:eastAsia="Times New Roman" w:hAnsi="Calibri" w:cs="Calibri"/>
              </w:rPr>
            </w:pPr>
            <w:r w:rsidRPr="00FF04EB">
              <w:rPr>
                <w:rFonts w:ascii="Calibri" w:eastAsia="Times New Roman" w:hAnsi="Calibri" w:cs="Calibri"/>
              </w:rPr>
              <w:t>Exhibit t</w:t>
            </w:r>
            <w:r w:rsidR="00B535FE" w:rsidRPr="00FF04EB">
              <w:rPr>
                <w:rFonts w:ascii="Calibri" w:eastAsia="Times New Roman" w:hAnsi="Calibri" w:cs="Calibri"/>
              </w:rPr>
              <w:t>able/booth</w:t>
            </w:r>
          </w:p>
        </w:tc>
        <w:tc>
          <w:tcPr>
            <w:tcW w:w="1645" w:type="dxa"/>
            <w:tcBorders>
              <w:top w:val="nil"/>
              <w:left w:val="nil"/>
              <w:bottom w:val="single" w:sz="4" w:space="0" w:color="auto"/>
              <w:right w:val="single" w:sz="4" w:space="0" w:color="auto"/>
            </w:tcBorders>
            <w:shd w:val="clear" w:color="auto" w:fill="auto"/>
            <w:noWrap/>
            <w:vAlign w:val="center"/>
            <w:hideMark/>
          </w:tcPr>
          <w:p w14:paraId="0800B0CE" w14:textId="77777777" w:rsidR="00B535FE" w:rsidRPr="00FF04EB" w:rsidRDefault="00B535FE" w:rsidP="00B535FE">
            <w:pPr>
              <w:spacing w:after="0" w:line="240" w:lineRule="auto"/>
              <w:jc w:val="center"/>
              <w:rPr>
                <w:rFonts w:ascii="Calibri" w:eastAsia="Times New Roman" w:hAnsi="Calibri" w:cs="Calibri"/>
              </w:rPr>
            </w:pPr>
            <w:r w:rsidRPr="00FF04EB">
              <w:rPr>
                <w:rFonts w:ascii="Calibri" w:eastAsia="Times New Roman" w:hAnsi="Calibri" w:cs="Calibri"/>
              </w:rPr>
              <w:t>x</w:t>
            </w:r>
          </w:p>
        </w:tc>
        <w:tc>
          <w:tcPr>
            <w:tcW w:w="1175" w:type="dxa"/>
            <w:tcBorders>
              <w:top w:val="nil"/>
              <w:left w:val="nil"/>
              <w:bottom w:val="single" w:sz="4" w:space="0" w:color="auto"/>
              <w:right w:val="single" w:sz="4" w:space="0" w:color="auto"/>
            </w:tcBorders>
            <w:shd w:val="clear" w:color="auto" w:fill="auto"/>
            <w:noWrap/>
            <w:vAlign w:val="center"/>
            <w:hideMark/>
          </w:tcPr>
          <w:p w14:paraId="1D8B7487" w14:textId="77777777" w:rsidR="00B535FE" w:rsidRPr="00FF04EB" w:rsidRDefault="00B535FE" w:rsidP="00B535FE">
            <w:pPr>
              <w:spacing w:after="0" w:line="240" w:lineRule="auto"/>
              <w:jc w:val="center"/>
              <w:rPr>
                <w:rFonts w:ascii="Calibri" w:eastAsia="Times New Roman" w:hAnsi="Calibri" w:cs="Calibri"/>
              </w:rPr>
            </w:pPr>
            <w:r w:rsidRPr="00FF04EB">
              <w:rPr>
                <w:rFonts w:ascii="Calibri" w:eastAsia="Times New Roman" w:hAnsi="Calibri" w:cs="Calibri"/>
              </w:rPr>
              <w:t>x</w:t>
            </w:r>
          </w:p>
        </w:tc>
        <w:tc>
          <w:tcPr>
            <w:tcW w:w="1175" w:type="dxa"/>
            <w:tcBorders>
              <w:top w:val="nil"/>
              <w:left w:val="nil"/>
              <w:bottom w:val="single" w:sz="4" w:space="0" w:color="auto"/>
              <w:right w:val="single" w:sz="4" w:space="0" w:color="auto"/>
            </w:tcBorders>
            <w:shd w:val="clear" w:color="auto" w:fill="auto"/>
            <w:noWrap/>
            <w:vAlign w:val="center"/>
            <w:hideMark/>
          </w:tcPr>
          <w:p w14:paraId="0A022089" w14:textId="77777777" w:rsidR="00B535FE" w:rsidRPr="00FF04EB" w:rsidRDefault="00614F3A" w:rsidP="00B535FE">
            <w:pPr>
              <w:spacing w:after="0" w:line="240" w:lineRule="auto"/>
              <w:jc w:val="center"/>
              <w:rPr>
                <w:rFonts w:ascii="Calibri" w:eastAsia="Times New Roman" w:hAnsi="Calibri" w:cs="Calibri"/>
              </w:rPr>
            </w:pPr>
            <w:r w:rsidRPr="00FF04EB">
              <w:rPr>
                <w:rFonts w:ascii="Calibri" w:eastAsia="Times New Roman" w:hAnsi="Calibri" w:cs="Calibri"/>
              </w:rPr>
              <w:t>$75</w:t>
            </w:r>
            <w:r w:rsidR="00B535FE" w:rsidRPr="00FF04EB">
              <w:rPr>
                <w:rFonts w:ascii="Calibri" w:eastAsia="Times New Roman" w:hAnsi="Calibri" w:cs="Calibri"/>
              </w:rPr>
              <w:t xml:space="preserve">0 </w:t>
            </w:r>
          </w:p>
        </w:tc>
      </w:tr>
      <w:tr w:rsidR="00B535FE" w:rsidRPr="003C189A" w14:paraId="5854441E" w14:textId="77777777" w:rsidTr="00B535FE">
        <w:trPr>
          <w:trHeight w:val="288"/>
        </w:trPr>
        <w:tc>
          <w:tcPr>
            <w:tcW w:w="2725" w:type="dxa"/>
            <w:tcBorders>
              <w:top w:val="nil"/>
              <w:left w:val="single" w:sz="4" w:space="0" w:color="auto"/>
              <w:bottom w:val="single" w:sz="4" w:space="0" w:color="auto"/>
              <w:right w:val="single" w:sz="4" w:space="0" w:color="auto"/>
            </w:tcBorders>
            <w:shd w:val="clear" w:color="auto" w:fill="auto"/>
            <w:noWrap/>
            <w:vAlign w:val="center"/>
          </w:tcPr>
          <w:p w14:paraId="30CBA1DB" w14:textId="77777777" w:rsidR="00B535FE" w:rsidRPr="00FF04EB" w:rsidRDefault="00B535FE" w:rsidP="00B535FE">
            <w:pPr>
              <w:spacing w:after="0" w:line="240" w:lineRule="auto"/>
              <w:jc w:val="center"/>
              <w:rPr>
                <w:rFonts w:ascii="Calibri" w:eastAsia="Times New Roman" w:hAnsi="Calibri" w:cs="Calibri"/>
              </w:rPr>
            </w:pPr>
            <w:r w:rsidRPr="00FF04EB">
              <w:rPr>
                <w:rFonts w:ascii="Calibri" w:eastAsia="Times New Roman" w:hAnsi="Calibri" w:cs="Calibri"/>
              </w:rPr>
              <w:t>Verbal recognition</w:t>
            </w:r>
          </w:p>
        </w:tc>
        <w:tc>
          <w:tcPr>
            <w:tcW w:w="1645" w:type="dxa"/>
            <w:tcBorders>
              <w:top w:val="nil"/>
              <w:left w:val="nil"/>
              <w:bottom w:val="single" w:sz="4" w:space="0" w:color="auto"/>
              <w:right w:val="single" w:sz="4" w:space="0" w:color="auto"/>
            </w:tcBorders>
            <w:shd w:val="clear" w:color="auto" w:fill="auto"/>
            <w:noWrap/>
            <w:vAlign w:val="center"/>
          </w:tcPr>
          <w:p w14:paraId="0F0D161E" w14:textId="77777777" w:rsidR="00B535FE" w:rsidRPr="00FF04EB" w:rsidRDefault="00B535FE" w:rsidP="00B535FE">
            <w:pPr>
              <w:spacing w:after="0" w:line="240" w:lineRule="auto"/>
              <w:jc w:val="center"/>
              <w:rPr>
                <w:rFonts w:ascii="Calibri" w:eastAsia="Times New Roman" w:hAnsi="Calibri" w:cs="Calibri"/>
              </w:rPr>
            </w:pPr>
            <w:r w:rsidRPr="00FF04EB">
              <w:rPr>
                <w:rFonts w:ascii="Calibri" w:eastAsia="Times New Roman" w:hAnsi="Calibri" w:cs="Calibri"/>
              </w:rPr>
              <w:t>x</w:t>
            </w:r>
          </w:p>
        </w:tc>
        <w:tc>
          <w:tcPr>
            <w:tcW w:w="1175" w:type="dxa"/>
            <w:tcBorders>
              <w:top w:val="nil"/>
              <w:left w:val="nil"/>
              <w:bottom w:val="single" w:sz="4" w:space="0" w:color="auto"/>
              <w:right w:val="single" w:sz="4" w:space="0" w:color="auto"/>
            </w:tcBorders>
            <w:shd w:val="clear" w:color="auto" w:fill="auto"/>
            <w:noWrap/>
            <w:vAlign w:val="center"/>
          </w:tcPr>
          <w:p w14:paraId="04164249" w14:textId="77777777" w:rsidR="00B535FE" w:rsidRPr="00FF04EB" w:rsidRDefault="00B535FE" w:rsidP="00B535FE">
            <w:pPr>
              <w:spacing w:after="0" w:line="240" w:lineRule="auto"/>
              <w:jc w:val="center"/>
              <w:rPr>
                <w:rFonts w:ascii="Calibri" w:eastAsia="Times New Roman" w:hAnsi="Calibri" w:cs="Calibri"/>
              </w:rPr>
            </w:pPr>
            <w:r w:rsidRPr="00FF04EB">
              <w:rPr>
                <w:rFonts w:ascii="Calibri" w:eastAsia="Times New Roman" w:hAnsi="Calibri" w:cs="Calibri"/>
              </w:rPr>
              <w:t>x</w:t>
            </w:r>
          </w:p>
        </w:tc>
        <w:tc>
          <w:tcPr>
            <w:tcW w:w="1175" w:type="dxa"/>
            <w:tcBorders>
              <w:top w:val="nil"/>
              <w:left w:val="nil"/>
              <w:bottom w:val="single" w:sz="4" w:space="0" w:color="auto"/>
              <w:right w:val="single" w:sz="4" w:space="0" w:color="auto"/>
            </w:tcBorders>
            <w:shd w:val="clear" w:color="auto" w:fill="auto"/>
            <w:noWrap/>
            <w:vAlign w:val="center"/>
          </w:tcPr>
          <w:p w14:paraId="64F9A5A3" w14:textId="77777777" w:rsidR="00B535FE" w:rsidRPr="00FF04EB" w:rsidRDefault="00B535FE" w:rsidP="00800F20">
            <w:pPr>
              <w:spacing w:after="0" w:line="240" w:lineRule="auto"/>
              <w:jc w:val="center"/>
              <w:rPr>
                <w:rFonts w:ascii="Calibri" w:eastAsia="Times New Roman" w:hAnsi="Calibri" w:cs="Calibri"/>
              </w:rPr>
            </w:pPr>
            <w:r w:rsidRPr="00FF04EB">
              <w:rPr>
                <w:rFonts w:ascii="Calibri" w:eastAsia="Times New Roman" w:hAnsi="Calibri" w:cs="Calibri"/>
              </w:rPr>
              <w:t>$</w:t>
            </w:r>
            <w:r w:rsidR="00800F20" w:rsidRPr="00FF04EB">
              <w:rPr>
                <w:rFonts w:ascii="Calibri" w:eastAsia="Times New Roman" w:hAnsi="Calibri" w:cs="Calibri"/>
              </w:rPr>
              <w:t>75</w:t>
            </w:r>
            <w:r w:rsidRPr="00FF04EB">
              <w:rPr>
                <w:rFonts w:ascii="Calibri" w:eastAsia="Times New Roman" w:hAnsi="Calibri" w:cs="Calibri"/>
              </w:rPr>
              <w:t xml:space="preserve">0 </w:t>
            </w:r>
          </w:p>
        </w:tc>
      </w:tr>
      <w:tr w:rsidR="00B535FE" w:rsidRPr="003C189A" w14:paraId="2C5235E7" w14:textId="77777777" w:rsidTr="00B535FE">
        <w:trPr>
          <w:trHeight w:val="288"/>
        </w:trPr>
        <w:tc>
          <w:tcPr>
            <w:tcW w:w="2725" w:type="dxa"/>
            <w:tcBorders>
              <w:top w:val="nil"/>
              <w:left w:val="single" w:sz="4" w:space="0" w:color="auto"/>
              <w:bottom w:val="single" w:sz="4" w:space="0" w:color="auto"/>
              <w:right w:val="single" w:sz="4" w:space="0" w:color="auto"/>
            </w:tcBorders>
            <w:shd w:val="clear" w:color="auto" w:fill="auto"/>
            <w:noWrap/>
            <w:vAlign w:val="center"/>
            <w:hideMark/>
          </w:tcPr>
          <w:p w14:paraId="33C60DF0" w14:textId="77777777" w:rsidR="00B535FE" w:rsidRPr="00FF04EB" w:rsidRDefault="00B535FE" w:rsidP="00B535FE">
            <w:pPr>
              <w:spacing w:after="0" w:line="240" w:lineRule="auto"/>
              <w:jc w:val="center"/>
              <w:rPr>
                <w:rFonts w:ascii="Calibri" w:eastAsia="Times New Roman" w:hAnsi="Calibri" w:cs="Calibri"/>
              </w:rPr>
            </w:pPr>
            <w:r w:rsidRPr="00FF04EB">
              <w:rPr>
                <w:rFonts w:ascii="Calibri" w:eastAsia="Times New Roman" w:hAnsi="Calibri" w:cs="Calibri"/>
              </w:rPr>
              <w:t>Web logo</w:t>
            </w:r>
          </w:p>
        </w:tc>
        <w:tc>
          <w:tcPr>
            <w:tcW w:w="1645" w:type="dxa"/>
            <w:tcBorders>
              <w:top w:val="nil"/>
              <w:left w:val="nil"/>
              <w:bottom w:val="single" w:sz="4" w:space="0" w:color="auto"/>
              <w:right w:val="single" w:sz="4" w:space="0" w:color="auto"/>
            </w:tcBorders>
            <w:shd w:val="clear" w:color="auto" w:fill="auto"/>
            <w:noWrap/>
            <w:vAlign w:val="center"/>
            <w:hideMark/>
          </w:tcPr>
          <w:p w14:paraId="50117E43" w14:textId="77777777" w:rsidR="00B535FE" w:rsidRPr="00FF04EB" w:rsidRDefault="00B535FE" w:rsidP="00B535FE">
            <w:pPr>
              <w:spacing w:after="0" w:line="240" w:lineRule="auto"/>
              <w:jc w:val="center"/>
              <w:rPr>
                <w:rFonts w:ascii="Calibri" w:eastAsia="Times New Roman" w:hAnsi="Calibri" w:cs="Calibri"/>
              </w:rPr>
            </w:pPr>
            <w:r w:rsidRPr="00FF04EB">
              <w:rPr>
                <w:rFonts w:ascii="Calibri" w:eastAsia="Times New Roman" w:hAnsi="Calibri" w:cs="Calibri"/>
              </w:rPr>
              <w:t>x</w:t>
            </w:r>
          </w:p>
        </w:tc>
        <w:tc>
          <w:tcPr>
            <w:tcW w:w="1175" w:type="dxa"/>
            <w:tcBorders>
              <w:top w:val="nil"/>
              <w:left w:val="nil"/>
              <w:bottom w:val="single" w:sz="4" w:space="0" w:color="auto"/>
              <w:right w:val="single" w:sz="4" w:space="0" w:color="auto"/>
            </w:tcBorders>
            <w:shd w:val="clear" w:color="auto" w:fill="auto"/>
            <w:noWrap/>
            <w:vAlign w:val="center"/>
            <w:hideMark/>
          </w:tcPr>
          <w:p w14:paraId="4A25B485" w14:textId="77777777" w:rsidR="00B535FE" w:rsidRPr="00FF04EB" w:rsidRDefault="00800F20" w:rsidP="00B535FE">
            <w:pPr>
              <w:spacing w:after="0" w:line="240" w:lineRule="auto"/>
              <w:jc w:val="center"/>
              <w:rPr>
                <w:rFonts w:ascii="Calibri" w:eastAsia="Times New Roman" w:hAnsi="Calibri" w:cs="Calibri"/>
              </w:rPr>
            </w:pPr>
            <w:r w:rsidRPr="00FF04EB">
              <w:rPr>
                <w:rFonts w:ascii="Calibri" w:eastAsia="Times New Roman" w:hAnsi="Calibri" w:cs="Calibri"/>
              </w:rPr>
              <w:t>x</w:t>
            </w:r>
          </w:p>
        </w:tc>
        <w:tc>
          <w:tcPr>
            <w:tcW w:w="1175" w:type="dxa"/>
            <w:tcBorders>
              <w:top w:val="nil"/>
              <w:left w:val="nil"/>
              <w:bottom w:val="single" w:sz="4" w:space="0" w:color="auto"/>
              <w:right w:val="single" w:sz="4" w:space="0" w:color="auto"/>
            </w:tcBorders>
            <w:shd w:val="clear" w:color="auto" w:fill="auto"/>
            <w:noWrap/>
            <w:vAlign w:val="center"/>
            <w:hideMark/>
          </w:tcPr>
          <w:p w14:paraId="238B268A" w14:textId="77777777" w:rsidR="00B535FE" w:rsidRPr="00FF04EB" w:rsidRDefault="00B535FE" w:rsidP="00F41C29">
            <w:pPr>
              <w:spacing w:after="0" w:line="240" w:lineRule="auto"/>
              <w:jc w:val="center"/>
              <w:rPr>
                <w:rFonts w:ascii="Calibri" w:eastAsia="Times New Roman" w:hAnsi="Calibri" w:cs="Calibri"/>
              </w:rPr>
            </w:pPr>
            <w:r w:rsidRPr="00FF04EB">
              <w:rPr>
                <w:rFonts w:ascii="Calibri" w:eastAsia="Times New Roman" w:hAnsi="Calibri" w:cs="Calibri"/>
              </w:rPr>
              <w:t>$</w:t>
            </w:r>
            <w:r w:rsidR="004A422B" w:rsidRPr="00FF04EB">
              <w:rPr>
                <w:rFonts w:ascii="Calibri" w:eastAsia="Times New Roman" w:hAnsi="Calibri" w:cs="Calibri"/>
              </w:rPr>
              <w:t>40</w:t>
            </w:r>
            <w:r w:rsidRPr="00FF04EB">
              <w:rPr>
                <w:rFonts w:ascii="Calibri" w:eastAsia="Times New Roman" w:hAnsi="Calibri" w:cs="Calibri"/>
              </w:rPr>
              <w:t xml:space="preserve">0 </w:t>
            </w:r>
          </w:p>
        </w:tc>
      </w:tr>
      <w:tr w:rsidR="004A422B" w:rsidRPr="003C189A" w14:paraId="79FE8C90" w14:textId="77777777" w:rsidTr="005D3A75">
        <w:trPr>
          <w:trHeight w:val="288"/>
        </w:trPr>
        <w:tc>
          <w:tcPr>
            <w:tcW w:w="2725" w:type="dxa"/>
            <w:tcBorders>
              <w:top w:val="nil"/>
              <w:left w:val="single" w:sz="4" w:space="0" w:color="auto"/>
              <w:bottom w:val="single" w:sz="4" w:space="0" w:color="auto"/>
              <w:right w:val="single" w:sz="4" w:space="0" w:color="auto"/>
            </w:tcBorders>
            <w:shd w:val="clear" w:color="auto" w:fill="auto"/>
            <w:noWrap/>
            <w:vAlign w:val="center"/>
          </w:tcPr>
          <w:p w14:paraId="68EABA7A" w14:textId="77777777" w:rsidR="004A422B" w:rsidRPr="00FF04EB" w:rsidRDefault="004A422B" w:rsidP="004A422B">
            <w:pPr>
              <w:spacing w:after="0" w:line="240" w:lineRule="auto"/>
              <w:jc w:val="center"/>
              <w:rPr>
                <w:rFonts w:ascii="Calibri" w:eastAsia="Times New Roman" w:hAnsi="Calibri" w:cs="Calibri"/>
              </w:rPr>
            </w:pPr>
            <w:r w:rsidRPr="00FF04EB">
              <w:rPr>
                <w:rFonts w:ascii="Calibri" w:eastAsia="Times New Roman" w:hAnsi="Calibri" w:cs="Calibri"/>
              </w:rPr>
              <w:t>Email blast</w:t>
            </w:r>
          </w:p>
        </w:tc>
        <w:tc>
          <w:tcPr>
            <w:tcW w:w="1645" w:type="dxa"/>
            <w:tcBorders>
              <w:top w:val="nil"/>
              <w:left w:val="nil"/>
              <w:bottom w:val="single" w:sz="4" w:space="0" w:color="auto"/>
              <w:right w:val="single" w:sz="4" w:space="0" w:color="auto"/>
            </w:tcBorders>
            <w:shd w:val="clear" w:color="auto" w:fill="auto"/>
            <w:noWrap/>
            <w:vAlign w:val="center"/>
          </w:tcPr>
          <w:p w14:paraId="1000D92D" w14:textId="77777777" w:rsidR="004A422B" w:rsidRPr="00FF04EB" w:rsidRDefault="004A422B" w:rsidP="004A422B">
            <w:pPr>
              <w:spacing w:after="0" w:line="240" w:lineRule="auto"/>
              <w:jc w:val="center"/>
              <w:rPr>
                <w:rFonts w:ascii="Calibri" w:eastAsia="Times New Roman" w:hAnsi="Calibri" w:cs="Calibri"/>
              </w:rPr>
            </w:pPr>
            <w:r w:rsidRPr="00FF04EB">
              <w:rPr>
                <w:rFonts w:ascii="Calibri" w:eastAsia="Times New Roman" w:hAnsi="Calibri" w:cs="Calibri"/>
              </w:rPr>
              <w:t>x</w:t>
            </w:r>
          </w:p>
        </w:tc>
        <w:tc>
          <w:tcPr>
            <w:tcW w:w="1175" w:type="dxa"/>
            <w:tcBorders>
              <w:top w:val="nil"/>
              <w:left w:val="nil"/>
              <w:bottom w:val="single" w:sz="4" w:space="0" w:color="auto"/>
              <w:right w:val="single" w:sz="4" w:space="0" w:color="auto"/>
            </w:tcBorders>
            <w:shd w:val="clear" w:color="auto" w:fill="auto"/>
            <w:noWrap/>
            <w:vAlign w:val="center"/>
          </w:tcPr>
          <w:p w14:paraId="0B985AAF" w14:textId="77777777" w:rsidR="004A422B" w:rsidRPr="00FF04EB" w:rsidRDefault="00FC087C" w:rsidP="004A422B">
            <w:pPr>
              <w:spacing w:after="0" w:line="240" w:lineRule="auto"/>
              <w:jc w:val="center"/>
              <w:rPr>
                <w:rFonts w:ascii="Calibri" w:eastAsia="Times New Roman" w:hAnsi="Calibri" w:cs="Calibri"/>
              </w:rPr>
            </w:pPr>
            <w:r w:rsidRPr="00FF04EB">
              <w:rPr>
                <w:rFonts w:ascii="Calibri" w:eastAsia="Times New Roman" w:hAnsi="Calibri" w:cs="Calibri"/>
              </w:rPr>
              <w:t>x</w:t>
            </w:r>
          </w:p>
        </w:tc>
        <w:tc>
          <w:tcPr>
            <w:tcW w:w="1175" w:type="dxa"/>
            <w:tcBorders>
              <w:top w:val="nil"/>
              <w:left w:val="nil"/>
              <w:bottom w:val="single" w:sz="4" w:space="0" w:color="auto"/>
              <w:right w:val="single" w:sz="4" w:space="0" w:color="auto"/>
            </w:tcBorders>
            <w:shd w:val="clear" w:color="auto" w:fill="auto"/>
            <w:noWrap/>
            <w:vAlign w:val="center"/>
          </w:tcPr>
          <w:p w14:paraId="6EDB9C0D" w14:textId="77777777" w:rsidR="004A422B" w:rsidRPr="00FF04EB" w:rsidRDefault="004A422B" w:rsidP="004A422B">
            <w:pPr>
              <w:spacing w:after="0" w:line="240" w:lineRule="auto"/>
              <w:jc w:val="center"/>
              <w:rPr>
                <w:rFonts w:ascii="Calibri" w:eastAsia="Times New Roman" w:hAnsi="Calibri" w:cs="Calibri"/>
              </w:rPr>
            </w:pPr>
            <w:r w:rsidRPr="00FF04EB">
              <w:rPr>
                <w:rFonts w:ascii="Calibri" w:eastAsia="Times New Roman" w:hAnsi="Calibri" w:cs="Calibri"/>
              </w:rPr>
              <w:t>$400</w:t>
            </w:r>
          </w:p>
        </w:tc>
      </w:tr>
      <w:tr w:rsidR="004A422B" w:rsidRPr="003C189A" w14:paraId="4391195A" w14:textId="77777777" w:rsidTr="005D3A75">
        <w:trPr>
          <w:trHeight w:val="288"/>
        </w:trPr>
        <w:tc>
          <w:tcPr>
            <w:tcW w:w="2725" w:type="dxa"/>
            <w:tcBorders>
              <w:top w:val="nil"/>
              <w:left w:val="single" w:sz="4" w:space="0" w:color="auto"/>
              <w:bottom w:val="single" w:sz="4" w:space="0" w:color="auto"/>
              <w:right w:val="single" w:sz="4" w:space="0" w:color="auto"/>
            </w:tcBorders>
            <w:shd w:val="clear" w:color="auto" w:fill="auto"/>
            <w:noWrap/>
            <w:vAlign w:val="center"/>
            <w:hideMark/>
          </w:tcPr>
          <w:p w14:paraId="35637B9B" w14:textId="77777777" w:rsidR="004A422B" w:rsidRPr="00FF04EB" w:rsidRDefault="004A422B" w:rsidP="004A422B">
            <w:pPr>
              <w:spacing w:after="0" w:line="240" w:lineRule="auto"/>
              <w:jc w:val="center"/>
              <w:rPr>
                <w:rFonts w:ascii="Calibri" w:eastAsia="Times New Roman" w:hAnsi="Calibri" w:cs="Calibri"/>
              </w:rPr>
            </w:pPr>
            <w:r w:rsidRPr="00FF04EB">
              <w:rPr>
                <w:rFonts w:ascii="Calibri" w:eastAsia="Times New Roman" w:hAnsi="Calibri" w:cs="Calibri"/>
              </w:rPr>
              <w:t>Speaking opportunity</w:t>
            </w:r>
          </w:p>
        </w:tc>
        <w:tc>
          <w:tcPr>
            <w:tcW w:w="1645" w:type="dxa"/>
            <w:tcBorders>
              <w:top w:val="nil"/>
              <w:left w:val="nil"/>
              <w:bottom w:val="single" w:sz="4" w:space="0" w:color="auto"/>
              <w:right w:val="single" w:sz="4" w:space="0" w:color="auto"/>
            </w:tcBorders>
            <w:shd w:val="clear" w:color="auto" w:fill="auto"/>
            <w:noWrap/>
            <w:vAlign w:val="center"/>
            <w:hideMark/>
          </w:tcPr>
          <w:p w14:paraId="4489B68F" w14:textId="77777777" w:rsidR="004A422B" w:rsidRPr="00FF04EB" w:rsidRDefault="004A422B" w:rsidP="004A422B">
            <w:pPr>
              <w:spacing w:after="0" w:line="240" w:lineRule="auto"/>
              <w:jc w:val="center"/>
              <w:rPr>
                <w:rFonts w:ascii="Calibri" w:eastAsia="Times New Roman" w:hAnsi="Calibri" w:cs="Calibri"/>
              </w:rPr>
            </w:pPr>
            <w:r w:rsidRPr="00FF04EB">
              <w:rPr>
                <w:rFonts w:ascii="Calibri" w:eastAsia="Times New Roman" w:hAnsi="Calibri" w:cs="Calibri"/>
              </w:rPr>
              <w:t>x</w:t>
            </w:r>
          </w:p>
        </w:tc>
        <w:tc>
          <w:tcPr>
            <w:tcW w:w="1175" w:type="dxa"/>
            <w:tcBorders>
              <w:top w:val="nil"/>
              <w:left w:val="nil"/>
              <w:bottom w:val="single" w:sz="4" w:space="0" w:color="auto"/>
              <w:right w:val="single" w:sz="4" w:space="0" w:color="auto"/>
            </w:tcBorders>
            <w:shd w:val="clear" w:color="auto" w:fill="auto"/>
            <w:noWrap/>
            <w:vAlign w:val="center"/>
            <w:hideMark/>
          </w:tcPr>
          <w:p w14:paraId="722D7033" w14:textId="77777777" w:rsidR="004A422B" w:rsidRPr="00FF04EB" w:rsidRDefault="004A422B" w:rsidP="004A422B">
            <w:pPr>
              <w:spacing w:after="0" w:line="240" w:lineRule="auto"/>
              <w:jc w:val="center"/>
              <w:rPr>
                <w:rFonts w:ascii="Calibri" w:eastAsia="Times New Roman" w:hAnsi="Calibri" w:cs="Calibri"/>
              </w:rPr>
            </w:pPr>
            <w:r w:rsidRPr="00FF04EB">
              <w:rPr>
                <w:rFonts w:ascii="Calibri" w:eastAsia="Times New Roman" w:hAnsi="Calibri" w:cs="Calibri"/>
              </w:rPr>
              <w:t> </w:t>
            </w:r>
          </w:p>
        </w:tc>
        <w:tc>
          <w:tcPr>
            <w:tcW w:w="1175" w:type="dxa"/>
            <w:tcBorders>
              <w:top w:val="nil"/>
              <w:left w:val="nil"/>
              <w:bottom w:val="single" w:sz="4" w:space="0" w:color="auto"/>
              <w:right w:val="single" w:sz="4" w:space="0" w:color="auto"/>
            </w:tcBorders>
            <w:shd w:val="clear" w:color="auto" w:fill="auto"/>
            <w:noWrap/>
            <w:vAlign w:val="center"/>
            <w:hideMark/>
          </w:tcPr>
          <w:p w14:paraId="54365614" w14:textId="77777777" w:rsidR="004A422B" w:rsidRPr="00FF04EB" w:rsidRDefault="004A422B" w:rsidP="004A422B">
            <w:pPr>
              <w:spacing w:after="0" w:line="240" w:lineRule="auto"/>
              <w:jc w:val="center"/>
              <w:rPr>
                <w:rFonts w:ascii="Calibri" w:eastAsia="Times New Roman" w:hAnsi="Calibri" w:cs="Calibri"/>
              </w:rPr>
            </w:pPr>
            <w:r w:rsidRPr="00FF04EB">
              <w:rPr>
                <w:rFonts w:ascii="Calibri" w:eastAsia="Times New Roman" w:hAnsi="Calibri" w:cs="Calibri"/>
              </w:rPr>
              <w:t>N/A</w:t>
            </w:r>
          </w:p>
        </w:tc>
      </w:tr>
      <w:tr w:rsidR="004A422B" w:rsidRPr="003C189A" w14:paraId="02FC0433" w14:textId="77777777" w:rsidTr="005D3A75">
        <w:trPr>
          <w:trHeight w:val="288"/>
        </w:trPr>
        <w:tc>
          <w:tcPr>
            <w:tcW w:w="27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86749A" w14:textId="77777777" w:rsidR="004A422B" w:rsidRPr="00FF04EB" w:rsidRDefault="004A422B" w:rsidP="004A422B">
            <w:pPr>
              <w:spacing w:after="0" w:line="240" w:lineRule="auto"/>
              <w:jc w:val="center"/>
              <w:rPr>
                <w:rFonts w:ascii="Calibri" w:eastAsia="Times New Roman" w:hAnsi="Calibri" w:cs="Calibri"/>
              </w:rPr>
            </w:pPr>
            <w:r w:rsidRPr="00FF04EB">
              <w:rPr>
                <w:rFonts w:ascii="Calibri" w:eastAsia="Times New Roman" w:hAnsi="Calibri" w:cs="Calibri"/>
              </w:rPr>
              <w:t>Full page ad</w:t>
            </w:r>
          </w:p>
        </w:tc>
        <w:tc>
          <w:tcPr>
            <w:tcW w:w="1645" w:type="dxa"/>
            <w:tcBorders>
              <w:top w:val="single" w:sz="4" w:space="0" w:color="auto"/>
              <w:left w:val="nil"/>
              <w:bottom w:val="single" w:sz="4" w:space="0" w:color="auto"/>
              <w:right w:val="single" w:sz="4" w:space="0" w:color="auto"/>
            </w:tcBorders>
            <w:shd w:val="clear" w:color="auto" w:fill="auto"/>
            <w:noWrap/>
            <w:vAlign w:val="center"/>
          </w:tcPr>
          <w:p w14:paraId="313408CB" w14:textId="77777777" w:rsidR="004A422B" w:rsidRPr="00FF04EB" w:rsidRDefault="004A422B" w:rsidP="004A422B">
            <w:pPr>
              <w:spacing w:after="0" w:line="240" w:lineRule="auto"/>
              <w:jc w:val="center"/>
              <w:rPr>
                <w:rFonts w:ascii="Calibri" w:eastAsia="Times New Roman" w:hAnsi="Calibri" w:cs="Calibri"/>
              </w:rPr>
            </w:pPr>
          </w:p>
        </w:tc>
        <w:tc>
          <w:tcPr>
            <w:tcW w:w="1175" w:type="dxa"/>
            <w:tcBorders>
              <w:top w:val="single" w:sz="4" w:space="0" w:color="auto"/>
              <w:left w:val="nil"/>
              <w:bottom w:val="single" w:sz="4" w:space="0" w:color="auto"/>
              <w:right w:val="single" w:sz="4" w:space="0" w:color="auto"/>
            </w:tcBorders>
            <w:shd w:val="clear" w:color="auto" w:fill="auto"/>
            <w:noWrap/>
            <w:vAlign w:val="center"/>
          </w:tcPr>
          <w:p w14:paraId="34422D36" w14:textId="77777777" w:rsidR="004A422B" w:rsidRPr="00FF04EB" w:rsidRDefault="004A422B" w:rsidP="004A422B">
            <w:pPr>
              <w:spacing w:after="0" w:line="240" w:lineRule="auto"/>
              <w:jc w:val="center"/>
              <w:rPr>
                <w:rFonts w:ascii="Calibri" w:eastAsia="Times New Roman" w:hAnsi="Calibri" w:cs="Calibri"/>
              </w:rPr>
            </w:pPr>
          </w:p>
        </w:tc>
        <w:tc>
          <w:tcPr>
            <w:tcW w:w="1175" w:type="dxa"/>
            <w:tcBorders>
              <w:top w:val="single" w:sz="4" w:space="0" w:color="auto"/>
              <w:left w:val="nil"/>
              <w:bottom w:val="single" w:sz="4" w:space="0" w:color="auto"/>
              <w:right w:val="single" w:sz="4" w:space="0" w:color="auto"/>
            </w:tcBorders>
            <w:shd w:val="clear" w:color="auto" w:fill="auto"/>
            <w:noWrap/>
            <w:vAlign w:val="center"/>
          </w:tcPr>
          <w:p w14:paraId="69CD45CF" w14:textId="77777777" w:rsidR="004A422B" w:rsidRPr="00FF04EB" w:rsidRDefault="004A422B" w:rsidP="004A422B">
            <w:pPr>
              <w:spacing w:after="0" w:line="240" w:lineRule="auto"/>
              <w:jc w:val="center"/>
              <w:rPr>
                <w:rFonts w:ascii="Calibri" w:eastAsia="Times New Roman" w:hAnsi="Calibri" w:cs="Calibri"/>
              </w:rPr>
            </w:pPr>
            <w:r w:rsidRPr="00FF04EB">
              <w:rPr>
                <w:rFonts w:ascii="Calibri" w:eastAsia="Times New Roman" w:hAnsi="Calibri" w:cs="Calibri"/>
              </w:rPr>
              <w:t>$750</w:t>
            </w:r>
          </w:p>
        </w:tc>
      </w:tr>
      <w:tr w:rsidR="004A422B" w:rsidRPr="003C189A" w14:paraId="2791D088" w14:textId="77777777" w:rsidTr="005D3A75">
        <w:trPr>
          <w:trHeight w:val="288"/>
        </w:trPr>
        <w:tc>
          <w:tcPr>
            <w:tcW w:w="27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9BE85" w14:textId="77777777" w:rsidR="004A422B" w:rsidRPr="00FF04EB" w:rsidRDefault="004A422B" w:rsidP="004A422B">
            <w:pPr>
              <w:spacing w:after="0" w:line="240" w:lineRule="auto"/>
              <w:jc w:val="center"/>
              <w:rPr>
                <w:rFonts w:ascii="Calibri" w:eastAsia="Times New Roman" w:hAnsi="Calibri" w:cs="Calibri"/>
              </w:rPr>
            </w:pPr>
            <w:r w:rsidRPr="00FF04EB">
              <w:rPr>
                <w:rFonts w:ascii="Calibri" w:eastAsia="Times New Roman" w:hAnsi="Calibri" w:cs="Calibri"/>
              </w:rPr>
              <w:t>Promotional items at Saturday registration table</w:t>
            </w:r>
          </w:p>
        </w:tc>
        <w:tc>
          <w:tcPr>
            <w:tcW w:w="1645" w:type="dxa"/>
            <w:tcBorders>
              <w:top w:val="single" w:sz="4" w:space="0" w:color="auto"/>
              <w:left w:val="nil"/>
              <w:bottom w:val="single" w:sz="4" w:space="0" w:color="auto"/>
              <w:right w:val="single" w:sz="4" w:space="0" w:color="auto"/>
            </w:tcBorders>
            <w:shd w:val="clear" w:color="auto" w:fill="auto"/>
            <w:noWrap/>
            <w:vAlign w:val="center"/>
          </w:tcPr>
          <w:p w14:paraId="574EAB51" w14:textId="77777777" w:rsidR="004A422B" w:rsidRPr="00FF04EB" w:rsidRDefault="004A422B" w:rsidP="004A422B">
            <w:pPr>
              <w:spacing w:after="0" w:line="240" w:lineRule="auto"/>
              <w:jc w:val="center"/>
              <w:rPr>
                <w:rFonts w:ascii="Calibri" w:eastAsia="Times New Roman" w:hAnsi="Calibri" w:cs="Calibri"/>
              </w:rPr>
            </w:pPr>
          </w:p>
        </w:tc>
        <w:tc>
          <w:tcPr>
            <w:tcW w:w="1175" w:type="dxa"/>
            <w:tcBorders>
              <w:top w:val="single" w:sz="4" w:space="0" w:color="auto"/>
              <w:left w:val="nil"/>
              <w:bottom w:val="single" w:sz="4" w:space="0" w:color="auto"/>
              <w:right w:val="single" w:sz="4" w:space="0" w:color="auto"/>
            </w:tcBorders>
            <w:shd w:val="clear" w:color="auto" w:fill="auto"/>
            <w:noWrap/>
            <w:vAlign w:val="center"/>
          </w:tcPr>
          <w:p w14:paraId="000F1959" w14:textId="77777777" w:rsidR="004A422B" w:rsidRPr="00FF04EB" w:rsidRDefault="004A422B" w:rsidP="004A422B">
            <w:pPr>
              <w:spacing w:after="0" w:line="240" w:lineRule="auto"/>
              <w:jc w:val="center"/>
              <w:rPr>
                <w:rFonts w:ascii="Calibri" w:eastAsia="Times New Roman" w:hAnsi="Calibri" w:cs="Calibri"/>
              </w:rPr>
            </w:pPr>
          </w:p>
        </w:tc>
        <w:tc>
          <w:tcPr>
            <w:tcW w:w="1175" w:type="dxa"/>
            <w:tcBorders>
              <w:top w:val="single" w:sz="4" w:space="0" w:color="auto"/>
              <w:left w:val="nil"/>
              <w:bottom w:val="single" w:sz="4" w:space="0" w:color="auto"/>
              <w:right w:val="single" w:sz="4" w:space="0" w:color="auto"/>
            </w:tcBorders>
            <w:shd w:val="clear" w:color="auto" w:fill="auto"/>
            <w:noWrap/>
            <w:vAlign w:val="center"/>
          </w:tcPr>
          <w:p w14:paraId="5E4C136B" w14:textId="77777777" w:rsidR="004A422B" w:rsidRPr="00FF04EB" w:rsidRDefault="004A422B" w:rsidP="004A422B">
            <w:pPr>
              <w:spacing w:after="0" w:line="240" w:lineRule="auto"/>
              <w:jc w:val="center"/>
              <w:rPr>
                <w:rFonts w:ascii="Calibri" w:eastAsia="Times New Roman" w:hAnsi="Calibri" w:cs="Calibri"/>
              </w:rPr>
            </w:pPr>
            <w:r w:rsidRPr="00FF04EB">
              <w:rPr>
                <w:rFonts w:ascii="Calibri" w:eastAsia="Times New Roman" w:hAnsi="Calibri" w:cs="Calibri"/>
              </w:rPr>
              <w:t xml:space="preserve">$750 </w:t>
            </w:r>
          </w:p>
        </w:tc>
      </w:tr>
    </w:tbl>
    <w:p w14:paraId="1FF9BEA9" w14:textId="77777777" w:rsidR="00B535FE" w:rsidRDefault="00B535FE" w:rsidP="007325B2">
      <w:pPr>
        <w:spacing w:before="100" w:beforeAutospacing="1" w:after="100" w:afterAutospacing="1" w:line="240" w:lineRule="auto"/>
        <w:rPr>
          <w:rFonts w:eastAsia="Times New Roman" w:cstheme="minorHAnsi"/>
        </w:rPr>
      </w:pPr>
    </w:p>
    <w:p w14:paraId="4B141749" w14:textId="77777777" w:rsidR="00B535FE" w:rsidRDefault="00B535FE" w:rsidP="007325B2">
      <w:pPr>
        <w:spacing w:before="100" w:beforeAutospacing="1" w:after="100" w:afterAutospacing="1" w:line="240" w:lineRule="auto"/>
        <w:rPr>
          <w:rFonts w:eastAsia="Times New Roman" w:cstheme="minorHAnsi"/>
        </w:rPr>
      </w:pPr>
    </w:p>
    <w:p w14:paraId="5CCE26B5" w14:textId="77777777" w:rsidR="00B535FE" w:rsidRDefault="00B535FE" w:rsidP="007325B2">
      <w:pPr>
        <w:spacing w:before="100" w:beforeAutospacing="1" w:after="100" w:afterAutospacing="1" w:line="240" w:lineRule="auto"/>
        <w:rPr>
          <w:rFonts w:eastAsia="Times New Roman" w:cstheme="minorHAnsi"/>
        </w:rPr>
      </w:pPr>
    </w:p>
    <w:p w14:paraId="6BAFC9C3" w14:textId="77777777" w:rsidR="00B535FE" w:rsidRDefault="00B535FE" w:rsidP="007325B2">
      <w:pPr>
        <w:spacing w:before="100" w:beforeAutospacing="1" w:after="100" w:afterAutospacing="1" w:line="240" w:lineRule="auto"/>
        <w:rPr>
          <w:rFonts w:eastAsia="Times New Roman" w:cstheme="minorHAnsi"/>
        </w:rPr>
      </w:pPr>
    </w:p>
    <w:p w14:paraId="51DC4024" w14:textId="77777777" w:rsidR="00B535FE" w:rsidRDefault="00B535FE" w:rsidP="007325B2">
      <w:pPr>
        <w:spacing w:before="100" w:beforeAutospacing="1" w:after="100" w:afterAutospacing="1" w:line="240" w:lineRule="auto"/>
        <w:rPr>
          <w:rFonts w:eastAsia="Times New Roman" w:cstheme="minorHAnsi"/>
        </w:rPr>
      </w:pPr>
    </w:p>
    <w:p w14:paraId="09957A20" w14:textId="77777777" w:rsidR="00B535FE" w:rsidRDefault="00B535FE" w:rsidP="007325B2">
      <w:pPr>
        <w:spacing w:before="100" w:beforeAutospacing="1" w:after="100" w:afterAutospacing="1" w:line="240" w:lineRule="auto"/>
        <w:rPr>
          <w:rFonts w:eastAsia="Times New Roman" w:cstheme="minorHAnsi"/>
        </w:rPr>
      </w:pPr>
    </w:p>
    <w:p w14:paraId="467AD752" w14:textId="77777777" w:rsidR="00B535FE" w:rsidRDefault="00B535FE" w:rsidP="007325B2">
      <w:pPr>
        <w:spacing w:before="100" w:beforeAutospacing="1" w:after="100" w:afterAutospacing="1" w:line="240" w:lineRule="auto"/>
        <w:rPr>
          <w:rFonts w:eastAsia="Times New Roman" w:cstheme="minorHAnsi"/>
        </w:rPr>
      </w:pPr>
    </w:p>
    <w:p w14:paraId="71A33961" w14:textId="77777777" w:rsidR="00614F3A" w:rsidRDefault="00614F3A" w:rsidP="00614F3A">
      <w:pPr>
        <w:rPr>
          <w:rFonts w:eastAsia="Times New Roman" w:cstheme="minorHAnsi"/>
        </w:rPr>
      </w:pPr>
    </w:p>
    <w:p w14:paraId="1DDD4137" w14:textId="77777777" w:rsidR="00D7640C" w:rsidRPr="00614F3A" w:rsidRDefault="007325B2" w:rsidP="00614F3A">
      <w:pPr>
        <w:rPr>
          <w:rFonts w:eastAsia="Times New Roman" w:cstheme="minorHAnsi"/>
          <w:b/>
          <w:bCs/>
          <w:i/>
          <w:iCs/>
          <w:sz w:val="23"/>
          <w:szCs w:val="23"/>
        </w:rPr>
      </w:pPr>
      <w:r w:rsidRPr="004E2823">
        <w:rPr>
          <w:rFonts w:eastAsia="Times New Roman" w:cstheme="minorHAnsi"/>
          <w:b/>
          <w:bCs/>
          <w:i/>
          <w:iCs/>
          <w:sz w:val="23"/>
          <w:szCs w:val="23"/>
        </w:rPr>
        <w:t>ACCTA is very interested in your unique ideas! If you would like to discuss sponsorship/giveaway opportunities not listed above, please contac</w:t>
      </w:r>
      <w:r w:rsidR="006F2D94" w:rsidRPr="004E2823">
        <w:rPr>
          <w:rFonts w:eastAsia="Times New Roman" w:cstheme="minorHAnsi"/>
          <w:b/>
          <w:bCs/>
          <w:i/>
          <w:iCs/>
          <w:sz w:val="23"/>
          <w:szCs w:val="23"/>
        </w:rPr>
        <w:t xml:space="preserve">t Randal Boldt at </w:t>
      </w:r>
      <w:hyperlink r:id="rId8" w:history="1">
        <w:r w:rsidR="006F2D94" w:rsidRPr="004E2823">
          <w:rPr>
            <w:rStyle w:val="Hyperlink"/>
            <w:rFonts w:eastAsia="Times New Roman" w:cstheme="minorHAnsi"/>
            <w:sz w:val="23"/>
            <w:szCs w:val="23"/>
          </w:rPr>
          <w:t>Randal_Boldt@baylor.edu</w:t>
        </w:r>
      </w:hyperlink>
      <w:r w:rsidR="006F2D94" w:rsidRPr="004E2823">
        <w:rPr>
          <w:rFonts w:eastAsia="Times New Roman" w:cstheme="minorHAnsi"/>
          <w:b/>
          <w:bCs/>
          <w:i/>
          <w:iCs/>
          <w:sz w:val="23"/>
          <w:szCs w:val="23"/>
        </w:rPr>
        <w:t xml:space="preserve">. </w:t>
      </w:r>
    </w:p>
    <w:p w14:paraId="4C1BA1F0" w14:textId="77777777" w:rsidR="00614F3A" w:rsidRDefault="00614F3A">
      <w:pPr>
        <w:rPr>
          <w:rFonts w:cstheme="minorHAnsi"/>
          <w:b/>
          <w:color w:val="385623" w:themeColor="accent6" w:themeShade="80"/>
          <w:sz w:val="40"/>
          <w:szCs w:val="40"/>
        </w:rPr>
      </w:pPr>
      <w:r>
        <w:rPr>
          <w:rFonts w:cstheme="minorHAnsi"/>
          <w:b/>
          <w:color w:val="385623" w:themeColor="accent6" w:themeShade="80"/>
          <w:sz w:val="40"/>
          <w:szCs w:val="40"/>
        </w:rPr>
        <w:br w:type="page"/>
      </w:r>
    </w:p>
    <w:p w14:paraId="5B204E8D" w14:textId="77777777" w:rsidR="003B4373" w:rsidRPr="004E2823" w:rsidRDefault="003B4373" w:rsidP="00E35AF1">
      <w:pPr>
        <w:rPr>
          <w:rFonts w:cstheme="minorHAnsi"/>
          <w:b/>
          <w:color w:val="385623" w:themeColor="accent6" w:themeShade="80"/>
          <w:sz w:val="40"/>
          <w:szCs w:val="40"/>
        </w:rPr>
      </w:pPr>
      <w:r w:rsidRPr="004E2823">
        <w:rPr>
          <w:rFonts w:cstheme="minorHAnsi"/>
          <w:b/>
          <w:color w:val="385623" w:themeColor="accent6" w:themeShade="80"/>
          <w:sz w:val="40"/>
          <w:szCs w:val="40"/>
        </w:rPr>
        <w:lastRenderedPageBreak/>
        <w:t>General Conference Sponsorship Information</w:t>
      </w:r>
    </w:p>
    <w:p w14:paraId="01725350" w14:textId="77777777" w:rsidR="002C6C41" w:rsidRPr="004E2823" w:rsidRDefault="002C6C41" w:rsidP="00E35AF1">
      <w:pPr>
        <w:rPr>
          <w:rFonts w:cstheme="minorHAnsi"/>
          <w:b/>
        </w:rPr>
      </w:pPr>
    </w:p>
    <w:p w14:paraId="19F2E09B" w14:textId="77777777" w:rsidR="003B4373" w:rsidRPr="004E2823" w:rsidRDefault="002C6C41" w:rsidP="00E35AF1">
      <w:pPr>
        <w:rPr>
          <w:rFonts w:cstheme="minorHAnsi"/>
          <w:b/>
        </w:rPr>
      </w:pPr>
      <w:r w:rsidRPr="004E2823">
        <w:rPr>
          <w:rFonts w:cstheme="minorHAnsi"/>
          <w:b/>
        </w:rPr>
        <w:t>ALIGNMENT WITH ACCTA’S MISSION AND VALUES</w:t>
      </w:r>
    </w:p>
    <w:p w14:paraId="159F6B29" w14:textId="77777777" w:rsidR="002C6C41" w:rsidRPr="004E2823" w:rsidRDefault="002C6C41" w:rsidP="00E35AF1">
      <w:pPr>
        <w:rPr>
          <w:rFonts w:cstheme="minorHAnsi"/>
        </w:rPr>
      </w:pPr>
      <w:r w:rsidRPr="004E2823">
        <w:rPr>
          <w:rFonts w:cstheme="minorHAnsi"/>
        </w:rPr>
        <w:t xml:space="preserve">ACCTA is a socially conscious organization and </w:t>
      </w:r>
      <w:r w:rsidR="00A41CEE">
        <w:rPr>
          <w:rFonts w:cstheme="minorHAnsi"/>
        </w:rPr>
        <w:t xml:space="preserve">we </w:t>
      </w:r>
      <w:r w:rsidRPr="004E2823">
        <w:rPr>
          <w:rFonts w:cstheme="minorHAnsi"/>
        </w:rPr>
        <w:t>try to live out our values in all that we do.  We are looking for sponsors whose values and mission align with those of ACCTA.</w:t>
      </w:r>
    </w:p>
    <w:p w14:paraId="1FDEC280" w14:textId="77777777" w:rsidR="00E35AF1" w:rsidRPr="004E2823" w:rsidRDefault="00E35AF1" w:rsidP="00E35AF1">
      <w:pPr>
        <w:rPr>
          <w:rFonts w:cstheme="minorHAnsi"/>
          <w:b/>
        </w:rPr>
      </w:pPr>
      <w:r w:rsidRPr="004E2823">
        <w:rPr>
          <w:rFonts w:cstheme="minorHAnsi"/>
          <w:b/>
        </w:rPr>
        <w:t xml:space="preserve">CONTACT: </w:t>
      </w:r>
    </w:p>
    <w:p w14:paraId="3FD865FB" w14:textId="77777777" w:rsidR="00E35AF1" w:rsidRPr="004E2823" w:rsidRDefault="00E35AF1" w:rsidP="00E35AF1">
      <w:pPr>
        <w:rPr>
          <w:rFonts w:cstheme="minorHAnsi"/>
        </w:rPr>
      </w:pPr>
      <w:r w:rsidRPr="004E2823">
        <w:rPr>
          <w:rFonts w:cstheme="minorHAnsi"/>
        </w:rPr>
        <w:t xml:space="preserve">For questions regarding sponsorship please contact Dr.  </w:t>
      </w:r>
      <w:r w:rsidR="006F2D94" w:rsidRPr="004E2823">
        <w:rPr>
          <w:rFonts w:eastAsia="Times New Roman" w:cstheme="minorHAnsi"/>
          <w:bCs/>
          <w:iCs/>
          <w:sz w:val="23"/>
          <w:szCs w:val="23"/>
        </w:rPr>
        <w:t>Randal Boldt at</w:t>
      </w:r>
      <w:r w:rsidR="006F2D94" w:rsidRPr="004E2823">
        <w:rPr>
          <w:rFonts w:eastAsia="Times New Roman" w:cstheme="minorHAnsi"/>
          <w:b/>
          <w:bCs/>
          <w:i/>
          <w:iCs/>
          <w:sz w:val="23"/>
          <w:szCs w:val="23"/>
        </w:rPr>
        <w:t xml:space="preserve"> </w:t>
      </w:r>
      <w:hyperlink r:id="rId9" w:history="1">
        <w:r w:rsidR="006F2D94" w:rsidRPr="004E2823">
          <w:rPr>
            <w:rStyle w:val="Hyperlink"/>
            <w:rFonts w:eastAsia="Times New Roman" w:cstheme="minorHAnsi"/>
            <w:sz w:val="23"/>
            <w:szCs w:val="23"/>
          </w:rPr>
          <w:t>Randal_Boldt@baylor.edu</w:t>
        </w:r>
      </w:hyperlink>
      <w:r w:rsidR="006F2D94" w:rsidRPr="004E2823">
        <w:rPr>
          <w:rFonts w:eastAsia="Times New Roman" w:cstheme="minorHAnsi"/>
          <w:b/>
          <w:bCs/>
          <w:i/>
          <w:iCs/>
          <w:sz w:val="23"/>
          <w:szCs w:val="23"/>
        </w:rPr>
        <w:t xml:space="preserve">. </w:t>
      </w:r>
      <w:r w:rsidR="006F2D94" w:rsidRPr="004E2823">
        <w:rPr>
          <w:rFonts w:cstheme="minorHAnsi"/>
        </w:rPr>
        <w:t xml:space="preserve"> </w:t>
      </w:r>
      <w:r w:rsidRPr="004E2823">
        <w:rPr>
          <w:rFonts w:cstheme="minorHAnsi"/>
        </w:rPr>
        <w:t xml:space="preserve"> </w:t>
      </w:r>
    </w:p>
    <w:p w14:paraId="6BCD163A" w14:textId="77777777" w:rsidR="002C6C41" w:rsidRPr="004E2823" w:rsidRDefault="002C6C41" w:rsidP="00E35AF1">
      <w:pPr>
        <w:rPr>
          <w:rFonts w:cstheme="minorHAnsi"/>
          <w:b/>
        </w:rPr>
      </w:pPr>
    </w:p>
    <w:p w14:paraId="35DA8E88" w14:textId="77777777" w:rsidR="00E35AF1" w:rsidRPr="004E2823" w:rsidRDefault="00E35AF1" w:rsidP="00E35AF1">
      <w:pPr>
        <w:rPr>
          <w:rFonts w:cstheme="minorHAnsi"/>
          <w:b/>
        </w:rPr>
      </w:pPr>
      <w:r w:rsidRPr="004E2823">
        <w:rPr>
          <w:rFonts w:cstheme="minorHAnsi"/>
          <w:b/>
        </w:rPr>
        <w:t>EXHIBITOR HOURS &amp; MOVE IN/OUT:</w:t>
      </w:r>
    </w:p>
    <w:p w14:paraId="1C9ABAC5" w14:textId="77777777" w:rsidR="002C6C41" w:rsidRPr="004E2823" w:rsidRDefault="00E35AF1" w:rsidP="00E35AF1">
      <w:pPr>
        <w:rPr>
          <w:rFonts w:cstheme="minorHAnsi"/>
        </w:rPr>
      </w:pPr>
      <w:r w:rsidRPr="004E2823">
        <w:rPr>
          <w:rFonts w:cstheme="minorHAnsi"/>
        </w:rPr>
        <w:t>Exhibit</w:t>
      </w:r>
      <w:r w:rsidR="002C6C41" w:rsidRPr="004E2823">
        <w:rPr>
          <w:rFonts w:cstheme="minorHAnsi"/>
        </w:rPr>
        <w:t xml:space="preserve"> hours</w:t>
      </w:r>
      <w:r w:rsidRPr="004E2823">
        <w:rPr>
          <w:rFonts w:cstheme="minorHAnsi"/>
        </w:rPr>
        <w:t xml:space="preserve"> will be </w:t>
      </w:r>
      <w:r w:rsidR="001D6998">
        <w:rPr>
          <w:rFonts w:cstheme="minorHAnsi"/>
        </w:rPr>
        <w:t>established prior to arrival at the conference.</w:t>
      </w:r>
    </w:p>
    <w:p w14:paraId="76FBD65A" w14:textId="77777777" w:rsidR="00E35AF1" w:rsidRPr="004E2823" w:rsidRDefault="00E35AF1" w:rsidP="00E35AF1">
      <w:pPr>
        <w:rPr>
          <w:rFonts w:cstheme="minorHAnsi"/>
        </w:rPr>
      </w:pPr>
      <w:r w:rsidRPr="004E2823">
        <w:rPr>
          <w:rFonts w:cstheme="minorHAnsi"/>
        </w:rPr>
        <w:t>There will be no space to leave exhibition mater</w:t>
      </w:r>
      <w:r w:rsidR="001D6998">
        <w:rPr>
          <w:rFonts w:cstheme="minorHAnsi"/>
        </w:rPr>
        <w:t>ials at the venue after hours</w:t>
      </w:r>
      <w:r w:rsidRPr="004E2823">
        <w:rPr>
          <w:rFonts w:cstheme="minorHAnsi"/>
        </w:rPr>
        <w:t xml:space="preserve">.  </w:t>
      </w:r>
    </w:p>
    <w:p w14:paraId="365B4324" w14:textId="77777777" w:rsidR="00E35AF1" w:rsidRPr="004E2823" w:rsidRDefault="00E35AF1" w:rsidP="00E35AF1">
      <w:pPr>
        <w:rPr>
          <w:rFonts w:cstheme="minorHAnsi"/>
        </w:rPr>
      </w:pPr>
      <w:r w:rsidRPr="004E2823">
        <w:rPr>
          <w:rFonts w:cstheme="minorHAnsi"/>
        </w:rPr>
        <w:t xml:space="preserve">If the sponsorship package includes exhibit space, the exhibit space will include one 6’ draped table with two chairs. Access to a power supply can be arranged; however, you will be responsible for </w:t>
      </w:r>
      <w:r w:rsidR="008A3585">
        <w:rPr>
          <w:rFonts w:cstheme="minorHAnsi"/>
        </w:rPr>
        <w:t xml:space="preserve">any extra charges by the hotel, and for </w:t>
      </w:r>
      <w:r w:rsidRPr="004E2823">
        <w:rPr>
          <w:rFonts w:cstheme="minorHAnsi"/>
        </w:rPr>
        <w:t xml:space="preserve">bringing a power strip or extension cord if needed. </w:t>
      </w:r>
    </w:p>
    <w:p w14:paraId="662B8D13" w14:textId="77777777" w:rsidR="00E35AF1" w:rsidRPr="004E2823" w:rsidRDefault="00E35AF1" w:rsidP="00E35AF1">
      <w:pPr>
        <w:rPr>
          <w:rFonts w:cstheme="minorHAnsi"/>
        </w:rPr>
      </w:pPr>
    </w:p>
    <w:p w14:paraId="2FCFF94E" w14:textId="77777777" w:rsidR="00E35AF1" w:rsidRPr="004E2823" w:rsidRDefault="00E35AF1" w:rsidP="00E35AF1">
      <w:pPr>
        <w:rPr>
          <w:rFonts w:cstheme="minorHAnsi"/>
          <w:b/>
        </w:rPr>
      </w:pPr>
      <w:r w:rsidRPr="004E2823">
        <w:rPr>
          <w:rFonts w:cstheme="minorHAnsi"/>
          <w:b/>
        </w:rPr>
        <w:t>PROPERTY RESPONSIBILITY/INSURANCE:</w:t>
      </w:r>
    </w:p>
    <w:p w14:paraId="589BF249" w14:textId="77777777" w:rsidR="00E35AF1" w:rsidRPr="004E2823" w:rsidRDefault="00A41CEE" w:rsidP="00E35AF1">
      <w:pPr>
        <w:rPr>
          <w:rFonts w:cstheme="minorHAnsi"/>
        </w:rPr>
      </w:pPr>
      <w:r>
        <w:rPr>
          <w:rFonts w:cstheme="minorHAnsi"/>
        </w:rPr>
        <w:t>The s</w:t>
      </w:r>
      <w:r w:rsidR="00E35AF1" w:rsidRPr="004E2823">
        <w:rPr>
          <w:rFonts w:cstheme="minorHAnsi"/>
        </w:rPr>
        <w:t xml:space="preserve">ponsor/exhibitor agrees to hold harmless and indemnify ACCTA, AMC Source, and its agents and employees against any claim for injuries incurred and/or damage to property, which might occur during travel to and from the conference, as well as during the conference. </w:t>
      </w:r>
      <w:r>
        <w:rPr>
          <w:rFonts w:cstheme="minorHAnsi"/>
        </w:rPr>
        <w:t>The sponsor/exhibitor</w:t>
      </w:r>
      <w:r w:rsidR="00E35AF1" w:rsidRPr="004E2823">
        <w:rPr>
          <w:rFonts w:cstheme="minorHAnsi"/>
        </w:rPr>
        <w:t xml:space="preserve"> </w:t>
      </w:r>
      <w:r>
        <w:rPr>
          <w:rFonts w:cstheme="minorHAnsi"/>
        </w:rPr>
        <w:t xml:space="preserve">is </w:t>
      </w:r>
      <w:r w:rsidR="00E35AF1" w:rsidRPr="004E2823">
        <w:rPr>
          <w:rFonts w:cstheme="minorHAnsi"/>
        </w:rPr>
        <w:t xml:space="preserve">responsible for ensuring the safety of </w:t>
      </w:r>
      <w:r w:rsidR="00D93906">
        <w:rPr>
          <w:rFonts w:cstheme="minorHAnsi"/>
        </w:rPr>
        <w:t xml:space="preserve">the sponsor/exhibitor’s </w:t>
      </w:r>
      <w:r w:rsidR="00E35AF1" w:rsidRPr="004E2823">
        <w:rPr>
          <w:rFonts w:cstheme="minorHAnsi"/>
        </w:rPr>
        <w:t xml:space="preserve">personnel and exhibit materials. Exhibitors who desire to carry insurance must do so at their own expense. All property of the exhibitors is understood to remain in their own care, custody, and control while in transit to and from the confines of the exhibit area, as well as during the conference. Security and storage space will not be provided. </w:t>
      </w:r>
    </w:p>
    <w:p w14:paraId="71AAC943" w14:textId="77777777" w:rsidR="00E35AF1" w:rsidRPr="004E2823" w:rsidRDefault="00E35AF1" w:rsidP="00E35AF1">
      <w:pPr>
        <w:rPr>
          <w:rFonts w:cstheme="minorHAnsi"/>
        </w:rPr>
      </w:pPr>
    </w:p>
    <w:p w14:paraId="3FF7FB03" w14:textId="77777777" w:rsidR="00E35AF1" w:rsidRPr="004E2823" w:rsidRDefault="00144330" w:rsidP="00E35AF1">
      <w:pPr>
        <w:rPr>
          <w:rFonts w:cstheme="minorHAnsi"/>
        </w:rPr>
      </w:pPr>
      <w:r>
        <w:rPr>
          <w:rFonts w:cstheme="minorHAnsi"/>
          <w:b/>
        </w:rPr>
        <w:t>SUPPORT ACCTA’s CONFERENCE</w:t>
      </w:r>
      <w:r w:rsidR="00E35AF1" w:rsidRPr="004E2823">
        <w:rPr>
          <w:rFonts w:cstheme="minorHAnsi"/>
        </w:rPr>
        <w:t xml:space="preserve">: </w:t>
      </w:r>
    </w:p>
    <w:p w14:paraId="27657CAE" w14:textId="77777777" w:rsidR="00D7640C" w:rsidRDefault="00E35AF1">
      <w:pPr>
        <w:rPr>
          <w:b/>
          <w:bCs/>
          <w:sz w:val="36"/>
          <w:szCs w:val="36"/>
        </w:rPr>
      </w:pPr>
      <w:r w:rsidRPr="004E2823">
        <w:rPr>
          <w:rFonts w:cstheme="minorHAnsi"/>
        </w:rPr>
        <w:t xml:space="preserve">To </w:t>
      </w:r>
      <w:r w:rsidR="00144330">
        <w:rPr>
          <w:rFonts w:cstheme="minorHAnsi"/>
        </w:rPr>
        <w:t>apply for</w:t>
      </w:r>
      <w:r w:rsidRPr="004E2823">
        <w:rPr>
          <w:rFonts w:cstheme="minorHAnsi"/>
        </w:rPr>
        <w:t xml:space="preserve"> conference</w:t>
      </w:r>
      <w:r w:rsidR="00144330">
        <w:rPr>
          <w:rFonts w:cstheme="minorHAnsi"/>
        </w:rPr>
        <w:t xml:space="preserve"> sponsorship</w:t>
      </w:r>
      <w:r w:rsidRPr="004E2823">
        <w:rPr>
          <w:rFonts w:cstheme="minorHAnsi"/>
        </w:rPr>
        <w:t xml:space="preserve">, please fill out the attached form and submit it </w:t>
      </w:r>
      <w:r w:rsidR="00144330">
        <w:rPr>
          <w:rFonts w:cstheme="minorHAnsi"/>
        </w:rPr>
        <w:t xml:space="preserve">as an electronic attachment </w:t>
      </w:r>
      <w:r w:rsidRPr="004E2823">
        <w:rPr>
          <w:rFonts w:cstheme="minorHAnsi"/>
        </w:rPr>
        <w:t xml:space="preserve">to Dr. </w:t>
      </w:r>
      <w:r w:rsidR="006F2D94" w:rsidRPr="004E2823">
        <w:rPr>
          <w:rFonts w:eastAsia="Times New Roman" w:cstheme="minorHAnsi"/>
          <w:bCs/>
          <w:iCs/>
          <w:sz w:val="23"/>
          <w:szCs w:val="23"/>
        </w:rPr>
        <w:t>Randal Boldt at</w:t>
      </w:r>
      <w:r w:rsidR="006F2D94" w:rsidRPr="004E2823">
        <w:rPr>
          <w:rFonts w:eastAsia="Times New Roman" w:cstheme="minorHAnsi"/>
          <w:b/>
          <w:bCs/>
          <w:i/>
          <w:iCs/>
          <w:sz w:val="23"/>
          <w:szCs w:val="23"/>
        </w:rPr>
        <w:t xml:space="preserve"> </w:t>
      </w:r>
      <w:hyperlink r:id="rId10" w:history="1">
        <w:r w:rsidR="006F2D94" w:rsidRPr="004E2823">
          <w:rPr>
            <w:rStyle w:val="Hyperlink"/>
            <w:rFonts w:eastAsia="Times New Roman" w:cstheme="minorHAnsi"/>
            <w:sz w:val="23"/>
            <w:szCs w:val="23"/>
          </w:rPr>
          <w:t>Randal_Boldt@baylor.edu</w:t>
        </w:r>
      </w:hyperlink>
      <w:r w:rsidRPr="004E2823">
        <w:rPr>
          <w:rFonts w:cstheme="minorHAnsi"/>
        </w:rPr>
        <w:t xml:space="preserve">. Once your </w:t>
      </w:r>
      <w:r w:rsidR="00144330">
        <w:rPr>
          <w:rFonts w:cstheme="minorHAnsi"/>
        </w:rPr>
        <w:t>application</w:t>
      </w:r>
      <w:r w:rsidRPr="004E2823">
        <w:rPr>
          <w:rFonts w:cstheme="minorHAnsi"/>
        </w:rPr>
        <w:t xml:space="preserve"> has been </w:t>
      </w:r>
      <w:r w:rsidR="00144330">
        <w:rPr>
          <w:rFonts w:cstheme="minorHAnsi"/>
        </w:rPr>
        <w:t>approved, you will receive an invoice.</w:t>
      </w:r>
    </w:p>
    <w:p w14:paraId="7B6CE9D6" w14:textId="77777777" w:rsidR="00C07CF8" w:rsidRDefault="00C07CF8">
      <w:pPr>
        <w:rPr>
          <w:b/>
          <w:bCs/>
          <w:sz w:val="36"/>
          <w:szCs w:val="36"/>
        </w:rPr>
      </w:pPr>
      <w:r>
        <w:rPr>
          <w:b/>
          <w:bCs/>
          <w:sz w:val="36"/>
          <w:szCs w:val="36"/>
        </w:rPr>
        <w:br w:type="page"/>
      </w:r>
    </w:p>
    <w:p w14:paraId="1C53B3A6" w14:textId="77777777" w:rsidR="001A1E42" w:rsidRPr="001A1E42" w:rsidRDefault="001A1E42" w:rsidP="001A1E42">
      <w:pPr>
        <w:rPr>
          <w:rFonts w:cstheme="minorHAnsi"/>
        </w:rPr>
      </w:pPr>
      <w:r>
        <w:rPr>
          <w:b/>
          <w:bCs/>
          <w:sz w:val="36"/>
          <w:szCs w:val="36"/>
        </w:rPr>
        <w:lastRenderedPageBreak/>
        <w:t>ACCTA Conference Cancellation Policy</w:t>
      </w:r>
    </w:p>
    <w:p w14:paraId="521FB95A" w14:textId="77777777" w:rsidR="001A1E42" w:rsidRDefault="001A1E42" w:rsidP="001A1E42">
      <w:pPr>
        <w:spacing w:before="100" w:beforeAutospacing="1" w:after="100" w:afterAutospacing="1"/>
      </w:pPr>
      <w:r>
        <w:t xml:space="preserve">The conference may be cancelled or postponed due to unforeseen circumstances. In this case, </w:t>
      </w:r>
      <w:r w:rsidR="00C26857">
        <w:t>sponsorship</w:t>
      </w:r>
      <w:r>
        <w:t xml:space="preserve"> fees will be refunded; however, ACCTA will not be responsible for additional costs, charges, or expenses, including cancellation/change charges assessed by airlines, hotels, and/or travel agencies.</w:t>
      </w:r>
    </w:p>
    <w:p w14:paraId="26168791" w14:textId="77777777" w:rsidR="00D7640C" w:rsidRDefault="001A1E42" w:rsidP="001A1E42">
      <w:pPr>
        <w:spacing w:before="100" w:beforeAutospacing="1" w:after="100" w:afterAutospacing="1"/>
      </w:pPr>
      <w:r>
        <w:t>ACCTA is not responsible for weather-related travel delays or other issues in regard to personal travel and no refunds will be given due to these occurrences.</w:t>
      </w:r>
    </w:p>
    <w:p w14:paraId="495B7F4C" w14:textId="77777777" w:rsidR="00C07CF8" w:rsidRDefault="00C07CF8">
      <w:r>
        <w:br w:type="page"/>
      </w:r>
    </w:p>
    <w:p w14:paraId="562F543C" w14:textId="77777777" w:rsidR="00E35AF1" w:rsidRPr="004E2823" w:rsidRDefault="00E35AF1" w:rsidP="008E5E15">
      <w:pPr>
        <w:rPr>
          <w:rFonts w:cstheme="minorHAnsi"/>
          <w:b/>
          <w:color w:val="385623" w:themeColor="accent6" w:themeShade="80"/>
          <w:sz w:val="40"/>
          <w:szCs w:val="40"/>
        </w:rPr>
      </w:pPr>
      <w:r w:rsidRPr="004E2823">
        <w:rPr>
          <w:rFonts w:cstheme="minorHAnsi"/>
          <w:b/>
          <w:color w:val="385623" w:themeColor="accent6" w:themeShade="80"/>
          <w:sz w:val="40"/>
          <w:szCs w:val="40"/>
        </w:rPr>
        <w:lastRenderedPageBreak/>
        <w:t>Exhibitor &amp; Sponsor Application Form</w:t>
      </w:r>
    </w:p>
    <w:p w14:paraId="70BF6287" w14:textId="77777777" w:rsidR="003B4373" w:rsidRPr="004E2823" w:rsidRDefault="003B4373" w:rsidP="00E35AF1">
      <w:pPr>
        <w:spacing w:line="240" w:lineRule="auto"/>
        <w:rPr>
          <w:rFonts w:cstheme="minorHAnsi"/>
          <w:b/>
        </w:rPr>
      </w:pPr>
    </w:p>
    <w:p w14:paraId="7933C1FC" w14:textId="77777777" w:rsidR="00FF32D0" w:rsidRPr="004E2823" w:rsidRDefault="00FF32D0" w:rsidP="00FF32D0">
      <w:pPr>
        <w:spacing w:line="240" w:lineRule="auto"/>
        <w:rPr>
          <w:rFonts w:cstheme="minorHAnsi"/>
          <w:b/>
        </w:rPr>
      </w:pPr>
      <w:r w:rsidRPr="004E2823">
        <w:rPr>
          <w:rFonts w:cstheme="minorHAnsi"/>
          <w:b/>
        </w:rPr>
        <w:t>MISSION STATEMENT</w:t>
      </w:r>
    </w:p>
    <w:p w14:paraId="51A5E4F2" w14:textId="77777777" w:rsidR="00FF32D0" w:rsidRPr="004E2823" w:rsidRDefault="00FF32D0" w:rsidP="00FF32D0">
      <w:pPr>
        <w:spacing w:line="240" w:lineRule="auto"/>
        <w:rPr>
          <w:rFonts w:cstheme="minorHAnsi"/>
          <w:b/>
        </w:rPr>
      </w:pPr>
      <w:r w:rsidRPr="004E2823">
        <w:rPr>
          <w:rFonts w:cstheme="minorHAnsi"/>
          <w:b/>
        </w:rPr>
        <w:t xml:space="preserve">ACCTA’s mission statement and aims are described </w:t>
      </w:r>
      <w:r w:rsidR="003B4373" w:rsidRPr="004E2823">
        <w:rPr>
          <w:rFonts w:cstheme="minorHAnsi"/>
          <w:b/>
        </w:rPr>
        <w:t>up top</w:t>
      </w:r>
      <w:r w:rsidRPr="004E2823">
        <w:rPr>
          <w:rFonts w:cstheme="minorHAnsi"/>
          <w:b/>
        </w:rPr>
        <w:t>. What is the mission statement of your organization?  How do your services align with the aims of ACCTA?</w:t>
      </w:r>
    </w:p>
    <w:p w14:paraId="644CF041" w14:textId="77777777" w:rsidR="00FF32D0" w:rsidRPr="004E2823" w:rsidRDefault="00FF32D0" w:rsidP="002C6C41">
      <w:pPr>
        <w:spacing w:after="0"/>
        <w:rPr>
          <w:rFonts w:cstheme="minorHAnsi"/>
        </w:rPr>
      </w:pPr>
      <w:r w:rsidRPr="004E2823">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A9CD5E" w14:textId="77777777" w:rsidR="002C6C41" w:rsidRPr="004E2823" w:rsidRDefault="002C6C41" w:rsidP="002C6C41">
      <w:pPr>
        <w:rPr>
          <w:rFonts w:cstheme="minorHAnsi"/>
        </w:rPr>
      </w:pPr>
      <w:r w:rsidRPr="004E2823">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389498" w14:textId="77777777" w:rsidR="00FF32D0" w:rsidRPr="004E2823" w:rsidRDefault="00FF32D0" w:rsidP="00FF32D0">
      <w:pPr>
        <w:rPr>
          <w:rFonts w:cstheme="minorHAnsi"/>
        </w:rPr>
      </w:pPr>
    </w:p>
    <w:p w14:paraId="74A97863" w14:textId="77777777" w:rsidR="00B535FE" w:rsidRPr="004E2823" w:rsidRDefault="0079375F" w:rsidP="00E35AF1">
      <w:pPr>
        <w:spacing w:line="240" w:lineRule="auto"/>
        <w:rPr>
          <w:rFonts w:cstheme="minorHAnsi"/>
          <w:b/>
        </w:rPr>
      </w:pPr>
      <w:r>
        <w:rPr>
          <w:rFonts w:cstheme="minorHAnsi"/>
          <w:b/>
        </w:rPr>
        <w:t>DIVERSITY IN PRACTICE</w:t>
      </w:r>
    </w:p>
    <w:p w14:paraId="247C60D5" w14:textId="77777777" w:rsidR="007325B2" w:rsidRPr="004E2823" w:rsidRDefault="007325B2" w:rsidP="00E35AF1">
      <w:pPr>
        <w:spacing w:line="240" w:lineRule="auto"/>
        <w:rPr>
          <w:rFonts w:cstheme="minorHAnsi"/>
          <w:b/>
        </w:rPr>
      </w:pPr>
      <w:r w:rsidRPr="004E2823">
        <w:rPr>
          <w:rFonts w:cstheme="minorHAnsi"/>
          <w:b/>
        </w:rPr>
        <w:t xml:space="preserve">How does your organization provide culturally responsive </w:t>
      </w:r>
      <w:r w:rsidR="00FF32D0" w:rsidRPr="004E2823">
        <w:rPr>
          <w:rFonts w:cstheme="minorHAnsi"/>
          <w:b/>
        </w:rPr>
        <w:t>services and encourage accessibility from diverse populations?</w:t>
      </w:r>
    </w:p>
    <w:p w14:paraId="529B9063" w14:textId="77777777" w:rsidR="00FF32D0" w:rsidRPr="004E2823" w:rsidRDefault="00FF32D0" w:rsidP="002C6C41">
      <w:pPr>
        <w:spacing w:after="0"/>
        <w:rPr>
          <w:rFonts w:cstheme="minorHAnsi"/>
        </w:rPr>
      </w:pPr>
      <w:r w:rsidRPr="004E2823">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FF0AF8" w14:textId="77777777" w:rsidR="002C6C41" w:rsidRPr="004E2823" w:rsidRDefault="002C6C41" w:rsidP="002C6C41">
      <w:pPr>
        <w:rPr>
          <w:rFonts w:cstheme="minorHAnsi"/>
        </w:rPr>
      </w:pPr>
      <w:r w:rsidRPr="004E2823">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54A03D" w14:textId="77777777" w:rsidR="00FF32D0" w:rsidRPr="004E2823" w:rsidRDefault="00FF32D0" w:rsidP="00E35AF1">
      <w:pPr>
        <w:spacing w:line="240" w:lineRule="auto"/>
        <w:rPr>
          <w:rFonts w:cstheme="minorHAnsi"/>
          <w:b/>
        </w:rPr>
      </w:pPr>
    </w:p>
    <w:p w14:paraId="44941D53" w14:textId="77777777" w:rsidR="00E35AF1" w:rsidRPr="004E2823" w:rsidRDefault="00E35AF1" w:rsidP="00E35AF1">
      <w:pPr>
        <w:spacing w:line="240" w:lineRule="auto"/>
        <w:rPr>
          <w:rFonts w:cstheme="minorHAnsi"/>
        </w:rPr>
      </w:pPr>
      <w:r w:rsidRPr="004E2823">
        <w:rPr>
          <w:rFonts w:cstheme="minorHAnsi"/>
          <w:b/>
        </w:rPr>
        <w:t xml:space="preserve">EXHIBITOR/SPONSOR </w:t>
      </w:r>
      <w:r w:rsidR="00E4196B">
        <w:rPr>
          <w:rFonts w:cstheme="minorHAnsi"/>
          <w:b/>
        </w:rPr>
        <w:t>BRIEF DESCRIPTION</w:t>
      </w:r>
      <w:r w:rsidRPr="004E2823">
        <w:rPr>
          <w:rFonts w:cstheme="minorHAnsi"/>
          <w:b/>
        </w:rPr>
        <w:t>:</w:t>
      </w:r>
    </w:p>
    <w:p w14:paraId="0135D8D7" w14:textId="77777777" w:rsidR="00E35AF1" w:rsidRPr="004E2823" w:rsidRDefault="00E4196B" w:rsidP="002C6C41">
      <w:pPr>
        <w:spacing w:after="0"/>
        <w:rPr>
          <w:rFonts w:cstheme="minorHAnsi"/>
        </w:rPr>
      </w:pPr>
      <w:r>
        <w:rPr>
          <w:rFonts w:cstheme="minorHAnsi"/>
          <w:b/>
        </w:rPr>
        <w:t>P</w:t>
      </w:r>
      <w:r w:rsidR="00E35AF1" w:rsidRPr="004E2823">
        <w:rPr>
          <w:rFonts w:cstheme="minorHAnsi"/>
          <w:b/>
        </w:rPr>
        <w:t>lease write a 50 word description of your company’s products and services.</w:t>
      </w:r>
      <w:r w:rsidR="002C6C41" w:rsidRPr="004E2823">
        <w:rPr>
          <w:rFonts w:eastAsia="Times New Roman" w:cstheme="minorHAnsi"/>
          <w:b/>
          <w:bCs/>
          <w:i/>
          <w:iCs/>
          <w:sz w:val="23"/>
          <w:szCs w:val="23"/>
        </w:rPr>
        <w:t xml:space="preserve"> </w:t>
      </w:r>
      <w:r w:rsidR="00E35AF1" w:rsidRPr="004E2823">
        <w:rPr>
          <w:rFonts w:cstheme="minorHAnsi"/>
          <w:b/>
        </w:rPr>
        <w:t xml:space="preserve"> </w:t>
      </w:r>
      <w:r w:rsidR="00E35AF1" w:rsidRPr="004E2823">
        <w:rPr>
          <w:rFonts w:cstheme="minorHAnsi"/>
        </w:rPr>
        <w:t>_____________________________________________________________________________________</w:t>
      </w:r>
      <w:bookmarkStart w:id="5" w:name="_Hlk512514996"/>
      <w:r w:rsidR="00E35AF1" w:rsidRPr="004E2823">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5"/>
    <w:p w14:paraId="09CC61DD" w14:textId="77777777" w:rsidR="002C6C41" w:rsidRPr="004E2823" w:rsidRDefault="002C6C41" w:rsidP="002C6C41">
      <w:pPr>
        <w:rPr>
          <w:rFonts w:cstheme="minorHAnsi"/>
        </w:rPr>
      </w:pPr>
      <w:r w:rsidRPr="004E2823">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0D2FFC8" w14:textId="77777777" w:rsidR="00C07CF8" w:rsidRDefault="00C07CF8" w:rsidP="002C6C41">
      <w:pPr>
        <w:spacing w:line="240" w:lineRule="auto"/>
        <w:rPr>
          <w:rFonts w:cstheme="minorHAnsi"/>
          <w:b/>
        </w:rPr>
      </w:pPr>
    </w:p>
    <w:p w14:paraId="39AB45E1" w14:textId="77777777" w:rsidR="002C6C41" w:rsidRPr="004E2823" w:rsidRDefault="002C6C41" w:rsidP="002C6C41">
      <w:pPr>
        <w:spacing w:line="240" w:lineRule="auto"/>
        <w:rPr>
          <w:rFonts w:cstheme="minorHAnsi"/>
        </w:rPr>
      </w:pPr>
      <w:r w:rsidRPr="004E2823">
        <w:rPr>
          <w:rFonts w:cstheme="minorHAnsi"/>
          <w:b/>
        </w:rPr>
        <w:lastRenderedPageBreak/>
        <w:t>LEVEL OF SPONSORSHIP</w:t>
      </w:r>
      <w:r w:rsidRPr="004E2823">
        <w:rPr>
          <w:rFonts w:cstheme="minorHAnsi"/>
        </w:rPr>
        <w:t>:</w:t>
      </w:r>
    </w:p>
    <w:p w14:paraId="7AA49CFE" w14:textId="77777777" w:rsidR="002C6C41" w:rsidRDefault="002C6C41" w:rsidP="002C6C41">
      <w:pPr>
        <w:spacing w:line="240" w:lineRule="auto"/>
        <w:rPr>
          <w:rFonts w:cstheme="minorHAnsi"/>
        </w:rPr>
      </w:pPr>
      <w:r w:rsidRPr="004E2823">
        <w:rPr>
          <w:rFonts w:cstheme="minorHAnsi"/>
          <w:b/>
        </w:rPr>
        <w:t xml:space="preserve">Gold </w:t>
      </w:r>
      <w:r w:rsidRPr="004E2823">
        <w:rPr>
          <w:rFonts w:cstheme="minorHAnsi"/>
        </w:rPr>
        <w:t xml:space="preserve"> </w:t>
      </w:r>
      <w:r w:rsidRPr="004E2823">
        <w:rPr>
          <w:rFonts w:cstheme="minorHAnsi"/>
        </w:rPr>
        <w:tab/>
        <w:t xml:space="preserve">     _____</w:t>
      </w:r>
    </w:p>
    <w:p w14:paraId="1827BE94" w14:textId="77777777" w:rsidR="00A32C6C" w:rsidRPr="004E2823" w:rsidRDefault="00A32C6C" w:rsidP="002C6C41">
      <w:pPr>
        <w:spacing w:line="240" w:lineRule="auto"/>
        <w:rPr>
          <w:rFonts w:cstheme="minorHAnsi"/>
        </w:rPr>
      </w:pPr>
      <w:r w:rsidRPr="00A32C6C">
        <w:rPr>
          <w:rFonts w:cstheme="minorHAnsi"/>
          <w:b/>
        </w:rPr>
        <w:t>Gold – Early Bird</w:t>
      </w:r>
      <w:r>
        <w:rPr>
          <w:rFonts w:cstheme="minorHAnsi"/>
        </w:rPr>
        <w:t xml:space="preserve">   _____</w:t>
      </w:r>
    </w:p>
    <w:p w14:paraId="47C6E272" w14:textId="77777777" w:rsidR="002C6C41" w:rsidRPr="004E2823" w:rsidRDefault="002C6C41" w:rsidP="002C6C41">
      <w:pPr>
        <w:spacing w:line="240" w:lineRule="auto"/>
        <w:rPr>
          <w:rFonts w:cstheme="minorHAnsi"/>
        </w:rPr>
      </w:pPr>
      <w:r w:rsidRPr="004E2823">
        <w:rPr>
          <w:rFonts w:cstheme="minorHAnsi"/>
          <w:b/>
        </w:rPr>
        <w:t xml:space="preserve">Silver </w:t>
      </w:r>
      <w:r w:rsidRPr="004E2823">
        <w:rPr>
          <w:rFonts w:cstheme="minorHAnsi"/>
        </w:rPr>
        <w:t xml:space="preserve">         _____</w:t>
      </w:r>
    </w:p>
    <w:p w14:paraId="33EA0F79" w14:textId="77777777" w:rsidR="002C6C41" w:rsidRPr="004E2823" w:rsidRDefault="00C15116" w:rsidP="002C6C41">
      <w:pPr>
        <w:spacing w:line="240" w:lineRule="auto"/>
        <w:rPr>
          <w:rFonts w:cstheme="minorHAnsi"/>
        </w:rPr>
      </w:pPr>
      <w:r>
        <w:rPr>
          <w:rFonts w:cstheme="minorHAnsi"/>
          <w:b/>
        </w:rPr>
        <w:t xml:space="preserve">A La Carte </w:t>
      </w:r>
      <w:r w:rsidR="00C07CF8" w:rsidRPr="00F55390">
        <w:rPr>
          <w:rFonts w:cstheme="minorHAnsi"/>
        </w:rPr>
        <w:t>(</w:t>
      </w:r>
      <w:r w:rsidR="00E5083E" w:rsidRPr="00F55390">
        <w:rPr>
          <w:rFonts w:cstheme="minorHAnsi"/>
        </w:rPr>
        <w:t>check all desired benefits below</w:t>
      </w:r>
      <w:r w:rsidR="00C07CF8" w:rsidRPr="00F55390">
        <w:rPr>
          <w:rFonts w:cstheme="minorHAnsi"/>
        </w:rPr>
        <w:t>)</w:t>
      </w:r>
    </w:p>
    <w:tbl>
      <w:tblPr>
        <w:tblpPr w:leftFromText="180" w:rightFromText="180" w:vertAnchor="text" w:tblpY="1"/>
        <w:tblOverlap w:val="never"/>
        <w:tblW w:w="6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834"/>
        <w:gridCol w:w="516"/>
      </w:tblGrid>
      <w:tr w:rsidR="00E5083E" w:rsidRPr="003C189A" w14:paraId="32E4D764" w14:textId="77777777" w:rsidTr="00F55390">
        <w:trPr>
          <w:trHeight w:val="288"/>
        </w:trPr>
        <w:tc>
          <w:tcPr>
            <w:tcW w:w="4788" w:type="dxa"/>
            <w:shd w:val="clear" w:color="auto" w:fill="auto"/>
            <w:noWrap/>
            <w:vAlign w:val="center"/>
          </w:tcPr>
          <w:p w14:paraId="3560698D" w14:textId="77777777" w:rsidR="00E5083E" w:rsidRPr="00F55390" w:rsidRDefault="00E5083E" w:rsidP="0095750E">
            <w:pPr>
              <w:spacing w:after="0" w:line="240" w:lineRule="auto"/>
              <w:jc w:val="center"/>
              <w:rPr>
                <w:rFonts w:ascii="Calibri" w:eastAsia="Times New Roman" w:hAnsi="Calibri" w:cs="Calibri"/>
                <w:b/>
                <w:color w:val="000000"/>
              </w:rPr>
            </w:pPr>
            <w:r w:rsidRPr="00F55390">
              <w:rPr>
                <w:rFonts w:ascii="Calibri" w:eastAsia="Times New Roman" w:hAnsi="Calibri" w:cs="Calibri"/>
                <w:b/>
                <w:color w:val="000000"/>
              </w:rPr>
              <w:t>Benefit</w:t>
            </w:r>
          </w:p>
        </w:tc>
        <w:tc>
          <w:tcPr>
            <w:tcW w:w="834" w:type="dxa"/>
            <w:shd w:val="clear" w:color="auto" w:fill="auto"/>
            <w:noWrap/>
            <w:vAlign w:val="center"/>
          </w:tcPr>
          <w:p w14:paraId="4EBE22D5" w14:textId="77777777" w:rsidR="00E5083E" w:rsidRPr="00F55390" w:rsidRDefault="00E5083E" w:rsidP="0095750E">
            <w:pPr>
              <w:spacing w:after="0" w:line="240" w:lineRule="auto"/>
              <w:jc w:val="center"/>
              <w:rPr>
                <w:rFonts w:ascii="Calibri" w:eastAsia="Times New Roman" w:hAnsi="Calibri" w:cs="Calibri"/>
                <w:b/>
                <w:color w:val="000000"/>
              </w:rPr>
            </w:pPr>
            <w:r w:rsidRPr="00F55390">
              <w:rPr>
                <w:rFonts w:ascii="Calibri" w:eastAsia="Times New Roman" w:hAnsi="Calibri" w:cs="Calibri"/>
                <w:b/>
                <w:color w:val="000000"/>
              </w:rPr>
              <w:t>Pricing</w:t>
            </w:r>
          </w:p>
        </w:tc>
        <w:tc>
          <w:tcPr>
            <w:tcW w:w="516" w:type="dxa"/>
          </w:tcPr>
          <w:p w14:paraId="6F4B32B2" w14:textId="77777777" w:rsidR="00E5083E" w:rsidRPr="00E5083E" w:rsidRDefault="00E5083E" w:rsidP="0095750E">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r>
      <w:tr w:rsidR="001713AF" w:rsidRPr="003C189A" w14:paraId="0F598FEF" w14:textId="77777777" w:rsidTr="00F55390">
        <w:trPr>
          <w:trHeight w:val="288"/>
        </w:trPr>
        <w:tc>
          <w:tcPr>
            <w:tcW w:w="4788" w:type="dxa"/>
            <w:shd w:val="clear" w:color="auto" w:fill="auto"/>
            <w:noWrap/>
            <w:vAlign w:val="center"/>
            <w:hideMark/>
          </w:tcPr>
          <w:p w14:paraId="1027F391" w14:textId="77777777" w:rsidR="001713AF" w:rsidRPr="003C189A" w:rsidRDefault="001713AF" w:rsidP="001713AF">
            <w:pPr>
              <w:spacing w:after="0" w:line="240" w:lineRule="auto"/>
              <w:jc w:val="center"/>
              <w:rPr>
                <w:rFonts w:ascii="Calibri" w:eastAsia="Times New Roman" w:hAnsi="Calibri" w:cs="Calibri"/>
                <w:color w:val="000000"/>
              </w:rPr>
            </w:pPr>
            <w:r>
              <w:rPr>
                <w:rFonts w:ascii="Calibri" w:eastAsia="Times New Roman" w:hAnsi="Calibri" w:cs="Calibri"/>
                <w:color w:val="000000"/>
              </w:rPr>
              <w:t>Exhibit t</w:t>
            </w:r>
            <w:r w:rsidRPr="003C189A">
              <w:rPr>
                <w:rFonts w:ascii="Calibri" w:eastAsia="Times New Roman" w:hAnsi="Calibri" w:cs="Calibri"/>
                <w:color w:val="000000"/>
              </w:rPr>
              <w:t>able/booth</w:t>
            </w:r>
          </w:p>
        </w:tc>
        <w:tc>
          <w:tcPr>
            <w:tcW w:w="834" w:type="dxa"/>
            <w:shd w:val="clear" w:color="auto" w:fill="auto"/>
            <w:noWrap/>
            <w:vAlign w:val="center"/>
            <w:hideMark/>
          </w:tcPr>
          <w:p w14:paraId="67B7CC27" w14:textId="77777777" w:rsidR="001713AF" w:rsidRPr="003C189A" w:rsidRDefault="001713AF" w:rsidP="001713AF">
            <w:pPr>
              <w:spacing w:after="0" w:line="240" w:lineRule="auto"/>
              <w:jc w:val="center"/>
              <w:rPr>
                <w:rFonts w:ascii="Calibri" w:eastAsia="Times New Roman" w:hAnsi="Calibri" w:cs="Calibri"/>
                <w:color w:val="000000"/>
              </w:rPr>
            </w:pPr>
            <w:r>
              <w:rPr>
                <w:rFonts w:ascii="Calibri" w:eastAsia="Times New Roman" w:hAnsi="Calibri" w:cs="Calibri"/>
                <w:color w:val="000000"/>
              </w:rPr>
              <w:t>$75</w:t>
            </w:r>
            <w:r w:rsidRPr="003C189A">
              <w:rPr>
                <w:rFonts w:ascii="Calibri" w:eastAsia="Times New Roman" w:hAnsi="Calibri" w:cs="Calibri"/>
                <w:color w:val="000000"/>
              </w:rPr>
              <w:t xml:space="preserve">0 </w:t>
            </w:r>
          </w:p>
        </w:tc>
        <w:tc>
          <w:tcPr>
            <w:tcW w:w="516" w:type="dxa"/>
          </w:tcPr>
          <w:p w14:paraId="111FE324" w14:textId="77777777" w:rsidR="001713AF" w:rsidRPr="003C189A" w:rsidRDefault="001713AF" w:rsidP="001713AF">
            <w:pPr>
              <w:spacing w:after="0" w:line="240" w:lineRule="auto"/>
              <w:jc w:val="center"/>
              <w:rPr>
                <w:rFonts w:ascii="Calibri" w:eastAsia="Times New Roman" w:hAnsi="Calibri" w:cs="Calibri"/>
                <w:color w:val="000000"/>
              </w:rPr>
            </w:pPr>
          </w:p>
        </w:tc>
      </w:tr>
      <w:tr w:rsidR="001713AF" w:rsidRPr="003C189A" w14:paraId="5B1E9836" w14:textId="77777777" w:rsidTr="00F55390">
        <w:trPr>
          <w:trHeight w:val="288"/>
        </w:trPr>
        <w:tc>
          <w:tcPr>
            <w:tcW w:w="4788" w:type="dxa"/>
            <w:shd w:val="clear" w:color="auto" w:fill="auto"/>
            <w:noWrap/>
            <w:vAlign w:val="center"/>
            <w:hideMark/>
          </w:tcPr>
          <w:p w14:paraId="79F36B9C" w14:textId="77777777" w:rsidR="001713AF" w:rsidRPr="003C189A" w:rsidRDefault="001713AF" w:rsidP="001713AF">
            <w:pPr>
              <w:spacing w:after="0" w:line="240" w:lineRule="auto"/>
              <w:jc w:val="center"/>
              <w:rPr>
                <w:rFonts w:ascii="Calibri" w:eastAsia="Times New Roman" w:hAnsi="Calibri" w:cs="Calibri"/>
                <w:color w:val="000000"/>
              </w:rPr>
            </w:pPr>
            <w:r w:rsidRPr="003C189A">
              <w:rPr>
                <w:rFonts w:ascii="Calibri" w:eastAsia="Times New Roman" w:hAnsi="Calibri" w:cs="Calibri"/>
                <w:color w:val="000000"/>
              </w:rPr>
              <w:t>Verbal recognition</w:t>
            </w:r>
          </w:p>
        </w:tc>
        <w:tc>
          <w:tcPr>
            <w:tcW w:w="834" w:type="dxa"/>
            <w:shd w:val="clear" w:color="auto" w:fill="auto"/>
            <w:noWrap/>
            <w:vAlign w:val="center"/>
            <w:hideMark/>
          </w:tcPr>
          <w:p w14:paraId="0A742AD3" w14:textId="77777777" w:rsidR="001713AF" w:rsidRPr="003C189A" w:rsidRDefault="001713AF" w:rsidP="001713AF">
            <w:pPr>
              <w:spacing w:after="0" w:line="240" w:lineRule="auto"/>
              <w:jc w:val="center"/>
              <w:rPr>
                <w:rFonts w:ascii="Calibri" w:eastAsia="Times New Roman" w:hAnsi="Calibri" w:cs="Calibri"/>
                <w:color w:val="000000"/>
              </w:rPr>
            </w:pPr>
            <w:r w:rsidRPr="003C189A">
              <w:rPr>
                <w:rFonts w:ascii="Calibri" w:eastAsia="Times New Roman" w:hAnsi="Calibri" w:cs="Calibri"/>
                <w:color w:val="000000"/>
              </w:rPr>
              <w:t>$</w:t>
            </w:r>
            <w:r>
              <w:rPr>
                <w:rFonts w:ascii="Calibri" w:eastAsia="Times New Roman" w:hAnsi="Calibri" w:cs="Calibri"/>
                <w:color w:val="000000"/>
              </w:rPr>
              <w:t>75</w:t>
            </w:r>
            <w:r w:rsidRPr="003C189A">
              <w:rPr>
                <w:rFonts w:ascii="Calibri" w:eastAsia="Times New Roman" w:hAnsi="Calibri" w:cs="Calibri"/>
                <w:color w:val="000000"/>
              </w:rPr>
              <w:t xml:space="preserve">0 </w:t>
            </w:r>
          </w:p>
        </w:tc>
        <w:tc>
          <w:tcPr>
            <w:tcW w:w="516" w:type="dxa"/>
          </w:tcPr>
          <w:p w14:paraId="259B8A8A" w14:textId="77777777" w:rsidR="001713AF" w:rsidRPr="003C189A" w:rsidRDefault="001713AF" w:rsidP="001713AF">
            <w:pPr>
              <w:spacing w:after="0" w:line="240" w:lineRule="auto"/>
              <w:jc w:val="center"/>
              <w:rPr>
                <w:rFonts w:ascii="Calibri" w:eastAsia="Times New Roman" w:hAnsi="Calibri" w:cs="Calibri"/>
                <w:color w:val="000000"/>
              </w:rPr>
            </w:pPr>
          </w:p>
        </w:tc>
      </w:tr>
      <w:tr w:rsidR="001713AF" w:rsidRPr="003C189A" w14:paraId="4B78DF88" w14:textId="77777777" w:rsidTr="00F55390">
        <w:trPr>
          <w:trHeight w:val="288"/>
        </w:trPr>
        <w:tc>
          <w:tcPr>
            <w:tcW w:w="4788" w:type="dxa"/>
            <w:shd w:val="clear" w:color="auto" w:fill="auto"/>
            <w:noWrap/>
            <w:vAlign w:val="center"/>
          </w:tcPr>
          <w:p w14:paraId="3FC245C8" w14:textId="77777777" w:rsidR="001713AF" w:rsidRPr="003C189A" w:rsidRDefault="001713AF" w:rsidP="001713AF">
            <w:pPr>
              <w:spacing w:after="0" w:line="240" w:lineRule="auto"/>
              <w:jc w:val="center"/>
              <w:rPr>
                <w:rFonts w:ascii="Calibri" w:eastAsia="Times New Roman" w:hAnsi="Calibri" w:cs="Calibri"/>
                <w:color w:val="000000"/>
              </w:rPr>
            </w:pPr>
            <w:r w:rsidRPr="003C189A">
              <w:rPr>
                <w:rFonts w:ascii="Calibri" w:eastAsia="Times New Roman" w:hAnsi="Calibri" w:cs="Calibri"/>
                <w:color w:val="000000"/>
              </w:rPr>
              <w:t>Web logo</w:t>
            </w:r>
          </w:p>
        </w:tc>
        <w:tc>
          <w:tcPr>
            <w:tcW w:w="834" w:type="dxa"/>
            <w:shd w:val="clear" w:color="auto" w:fill="auto"/>
            <w:noWrap/>
            <w:vAlign w:val="center"/>
          </w:tcPr>
          <w:p w14:paraId="1AFBCE4B" w14:textId="77777777" w:rsidR="001713AF" w:rsidRPr="003C189A" w:rsidRDefault="001713AF" w:rsidP="001713AF">
            <w:pPr>
              <w:spacing w:after="0" w:line="240" w:lineRule="auto"/>
              <w:jc w:val="center"/>
              <w:rPr>
                <w:rFonts w:ascii="Calibri" w:eastAsia="Times New Roman" w:hAnsi="Calibri" w:cs="Calibri"/>
                <w:color w:val="000000"/>
              </w:rPr>
            </w:pPr>
            <w:r w:rsidRPr="003C189A">
              <w:rPr>
                <w:rFonts w:ascii="Calibri" w:eastAsia="Times New Roman" w:hAnsi="Calibri" w:cs="Calibri"/>
                <w:color w:val="000000"/>
              </w:rPr>
              <w:t>$</w:t>
            </w:r>
            <w:r>
              <w:rPr>
                <w:rFonts w:ascii="Calibri" w:eastAsia="Times New Roman" w:hAnsi="Calibri" w:cs="Calibri"/>
                <w:color w:val="000000"/>
              </w:rPr>
              <w:t>40</w:t>
            </w:r>
            <w:r w:rsidRPr="003C189A">
              <w:rPr>
                <w:rFonts w:ascii="Calibri" w:eastAsia="Times New Roman" w:hAnsi="Calibri" w:cs="Calibri"/>
                <w:color w:val="000000"/>
              </w:rPr>
              <w:t xml:space="preserve">0 </w:t>
            </w:r>
          </w:p>
        </w:tc>
        <w:tc>
          <w:tcPr>
            <w:tcW w:w="516" w:type="dxa"/>
          </w:tcPr>
          <w:p w14:paraId="4925D568" w14:textId="77777777" w:rsidR="001713AF" w:rsidRPr="003C189A" w:rsidRDefault="001713AF" w:rsidP="001713AF">
            <w:pPr>
              <w:spacing w:after="0" w:line="240" w:lineRule="auto"/>
              <w:jc w:val="center"/>
              <w:rPr>
                <w:rFonts w:ascii="Calibri" w:eastAsia="Times New Roman" w:hAnsi="Calibri" w:cs="Calibri"/>
                <w:color w:val="000000"/>
              </w:rPr>
            </w:pPr>
          </w:p>
        </w:tc>
      </w:tr>
      <w:tr w:rsidR="001713AF" w:rsidRPr="003C189A" w14:paraId="4C4E03F0" w14:textId="77777777" w:rsidTr="00F55390">
        <w:trPr>
          <w:trHeight w:val="288"/>
        </w:trPr>
        <w:tc>
          <w:tcPr>
            <w:tcW w:w="4788" w:type="dxa"/>
            <w:shd w:val="clear" w:color="auto" w:fill="auto"/>
            <w:noWrap/>
            <w:vAlign w:val="center"/>
          </w:tcPr>
          <w:p w14:paraId="77243BB2" w14:textId="77777777" w:rsidR="001713AF" w:rsidRPr="003C189A" w:rsidRDefault="001713AF" w:rsidP="001713AF">
            <w:pPr>
              <w:spacing w:after="0" w:line="240" w:lineRule="auto"/>
              <w:jc w:val="center"/>
              <w:rPr>
                <w:rFonts w:ascii="Calibri" w:eastAsia="Times New Roman" w:hAnsi="Calibri" w:cs="Calibri"/>
                <w:color w:val="000000"/>
              </w:rPr>
            </w:pPr>
            <w:r w:rsidRPr="003C189A">
              <w:rPr>
                <w:rFonts w:ascii="Calibri" w:eastAsia="Times New Roman" w:hAnsi="Calibri" w:cs="Calibri"/>
                <w:color w:val="000000"/>
              </w:rPr>
              <w:t>Email blast</w:t>
            </w:r>
          </w:p>
        </w:tc>
        <w:tc>
          <w:tcPr>
            <w:tcW w:w="834" w:type="dxa"/>
            <w:shd w:val="clear" w:color="auto" w:fill="auto"/>
            <w:noWrap/>
            <w:vAlign w:val="center"/>
          </w:tcPr>
          <w:p w14:paraId="44130CF5" w14:textId="77777777" w:rsidR="001713AF" w:rsidRPr="003C189A" w:rsidRDefault="001713AF" w:rsidP="001713AF">
            <w:pPr>
              <w:spacing w:after="0" w:line="240" w:lineRule="auto"/>
              <w:jc w:val="center"/>
              <w:rPr>
                <w:rFonts w:ascii="Calibri" w:eastAsia="Times New Roman" w:hAnsi="Calibri" w:cs="Calibri"/>
                <w:color w:val="000000"/>
              </w:rPr>
            </w:pPr>
            <w:r>
              <w:rPr>
                <w:rFonts w:ascii="Calibri" w:eastAsia="Times New Roman" w:hAnsi="Calibri" w:cs="Calibri"/>
                <w:color w:val="000000"/>
              </w:rPr>
              <w:t>$400</w:t>
            </w:r>
          </w:p>
        </w:tc>
        <w:tc>
          <w:tcPr>
            <w:tcW w:w="516" w:type="dxa"/>
          </w:tcPr>
          <w:p w14:paraId="29E4DF0F" w14:textId="77777777" w:rsidR="001713AF" w:rsidRPr="003C189A" w:rsidRDefault="001713AF" w:rsidP="001713AF">
            <w:pPr>
              <w:spacing w:after="0" w:line="240" w:lineRule="auto"/>
              <w:jc w:val="center"/>
              <w:rPr>
                <w:rFonts w:ascii="Calibri" w:eastAsia="Times New Roman" w:hAnsi="Calibri" w:cs="Calibri"/>
                <w:color w:val="000000"/>
              </w:rPr>
            </w:pPr>
          </w:p>
        </w:tc>
      </w:tr>
      <w:tr w:rsidR="001713AF" w:rsidRPr="003C189A" w14:paraId="0D89C244" w14:textId="77777777" w:rsidTr="00F55390">
        <w:trPr>
          <w:trHeight w:val="288"/>
        </w:trPr>
        <w:tc>
          <w:tcPr>
            <w:tcW w:w="4788" w:type="dxa"/>
            <w:shd w:val="clear" w:color="auto" w:fill="auto"/>
            <w:noWrap/>
            <w:vAlign w:val="center"/>
            <w:hideMark/>
          </w:tcPr>
          <w:p w14:paraId="67F9DE95" w14:textId="77777777" w:rsidR="001713AF" w:rsidRPr="003C189A" w:rsidRDefault="001713AF" w:rsidP="001713AF">
            <w:pPr>
              <w:spacing w:after="0" w:line="240" w:lineRule="auto"/>
              <w:jc w:val="center"/>
              <w:rPr>
                <w:rFonts w:ascii="Calibri" w:eastAsia="Times New Roman" w:hAnsi="Calibri" w:cs="Calibri"/>
                <w:color w:val="000000"/>
              </w:rPr>
            </w:pPr>
            <w:r>
              <w:rPr>
                <w:rFonts w:ascii="Calibri" w:eastAsia="Times New Roman" w:hAnsi="Calibri" w:cs="Calibri"/>
                <w:color w:val="000000"/>
              </w:rPr>
              <w:t>Full page a</w:t>
            </w:r>
            <w:r w:rsidRPr="003C189A">
              <w:rPr>
                <w:rFonts w:ascii="Calibri" w:eastAsia="Times New Roman" w:hAnsi="Calibri" w:cs="Calibri"/>
                <w:color w:val="000000"/>
              </w:rPr>
              <w:t>d</w:t>
            </w:r>
          </w:p>
        </w:tc>
        <w:tc>
          <w:tcPr>
            <w:tcW w:w="834" w:type="dxa"/>
            <w:shd w:val="clear" w:color="auto" w:fill="auto"/>
            <w:noWrap/>
            <w:vAlign w:val="center"/>
            <w:hideMark/>
          </w:tcPr>
          <w:p w14:paraId="77DCF682" w14:textId="77777777" w:rsidR="001713AF" w:rsidRPr="003C189A" w:rsidRDefault="001713AF" w:rsidP="001713AF">
            <w:pPr>
              <w:spacing w:after="0" w:line="240" w:lineRule="auto"/>
              <w:jc w:val="center"/>
              <w:rPr>
                <w:rFonts w:ascii="Calibri" w:eastAsia="Times New Roman" w:hAnsi="Calibri" w:cs="Calibri"/>
                <w:color w:val="000000"/>
              </w:rPr>
            </w:pPr>
            <w:r w:rsidRPr="003C189A">
              <w:rPr>
                <w:rFonts w:ascii="Calibri" w:eastAsia="Times New Roman" w:hAnsi="Calibri" w:cs="Calibri"/>
                <w:color w:val="000000"/>
              </w:rPr>
              <w:t>$</w:t>
            </w:r>
            <w:r>
              <w:rPr>
                <w:rFonts w:ascii="Calibri" w:eastAsia="Times New Roman" w:hAnsi="Calibri" w:cs="Calibri"/>
                <w:color w:val="000000"/>
              </w:rPr>
              <w:t>750</w:t>
            </w:r>
          </w:p>
        </w:tc>
        <w:tc>
          <w:tcPr>
            <w:tcW w:w="516" w:type="dxa"/>
          </w:tcPr>
          <w:p w14:paraId="72E9C725" w14:textId="77777777" w:rsidR="001713AF" w:rsidRPr="003C189A" w:rsidRDefault="001713AF" w:rsidP="001713AF">
            <w:pPr>
              <w:spacing w:after="0" w:line="240" w:lineRule="auto"/>
              <w:jc w:val="center"/>
              <w:rPr>
                <w:rFonts w:ascii="Calibri" w:eastAsia="Times New Roman" w:hAnsi="Calibri" w:cs="Calibri"/>
                <w:color w:val="000000"/>
              </w:rPr>
            </w:pPr>
          </w:p>
        </w:tc>
      </w:tr>
      <w:tr w:rsidR="001713AF" w:rsidRPr="003C189A" w14:paraId="3AC62A0F" w14:textId="77777777" w:rsidTr="00F55390">
        <w:trPr>
          <w:trHeight w:val="288"/>
        </w:trPr>
        <w:tc>
          <w:tcPr>
            <w:tcW w:w="4788" w:type="dxa"/>
            <w:shd w:val="clear" w:color="auto" w:fill="auto"/>
            <w:noWrap/>
            <w:vAlign w:val="center"/>
            <w:hideMark/>
          </w:tcPr>
          <w:p w14:paraId="78EE6CDD" w14:textId="77777777" w:rsidR="001713AF" w:rsidRPr="003C189A" w:rsidRDefault="001713AF" w:rsidP="001713AF">
            <w:pPr>
              <w:spacing w:after="0" w:line="240" w:lineRule="auto"/>
              <w:jc w:val="center"/>
              <w:rPr>
                <w:rFonts w:ascii="Calibri" w:eastAsia="Times New Roman" w:hAnsi="Calibri" w:cs="Calibri"/>
                <w:color w:val="000000"/>
              </w:rPr>
            </w:pPr>
            <w:r w:rsidRPr="003C189A">
              <w:rPr>
                <w:rFonts w:ascii="Calibri" w:eastAsia="Times New Roman" w:hAnsi="Calibri" w:cs="Calibri"/>
                <w:color w:val="000000"/>
              </w:rPr>
              <w:t>Promotional items</w:t>
            </w:r>
            <w:r>
              <w:rPr>
                <w:rFonts w:ascii="Calibri" w:eastAsia="Times New Roman" w:hAnsi="Calibri" w:cs="Calibri"/>
                <w:color w:val="000000"/>
              </w:rPr>
              <w:t xml:space="preserve"> at Saturday registration table</w:t>
            </w:r>
          </w:p>
        </w:tc>
        <w:tc>
          <w:tcPr>
            <w:tcW w:w="834" w:type="dxa"/>
            <w:shd w:val="clear" w:color="auto" w:fill="auto"/>
            <w:noWrap/>
            <w:vAlign w:val="center"/>
            <w:hideMark/>
          </w:tcPr>
          <w:p w14:paraId="6DD34308" w14:textId="77777777" w:rsidR="001713AF" w:rsidRPr="003C189A" w:rsidRDefault="001713AF" w:rsidP="001713AF">
            <w:pPr>
              <w:spacing w:after="0" w:line="240" w:lineRule="auto"/>
              <w:jc w:val="center"/>
              <w:rPr>
                <w:rFonts w:ascii="Calibri" w:eastAsia="Times New Roman" w:hAnsi="Calibri" w:cs="Calibri"/>
                <w:color w:val="000000"/>
              </w:rPr>
            </w:pPr>
            <w:r>
              <w:rPr>
                <w:rFonts w:ascii="Calibri" w:eastAsia="Times New Roman" w:hAnsi="Calibri" w:cs="Calibri"/>
                <w:color w:val="000000"/>
              </w:rPr>
              <w:t>$75</w:t>
            </w:r>
            <w:r w:rsidRPr="003C189A">
              <w:rPr>
                <w:rFonts w:ascii="Calibri" w:eastAsia="Times New Roman" w:hAnsi="Calibri" w:cs="Calibri"/>
                <w:color w:val="000000"/>
              </w:rPr>
              <w:t xml:space="preserve">0 </w:t>
            </w:r>
          </w:p>
        </w:tc>
        <w:tc>
          <w:tcPr>
            <w:tcW w:w="516" w:type="dxa"/>
          </w:tcPr>
          <w:p w14:paraId="5CBF87B6" w14:textId="77777777" w:rsidR="001713AF" w:rsidRPr="003C189A" w:rsidRDefault="001713AF" w:rsidP="001713AF">
            <w:pPr>
              <w:spacing w:after="0" w:line="240" w:lineRule="auto"/>
              <w:jc w:val="center"/>
              <w:rPr>
                <w:rFonts w:ascii="Calibri" w:eastAsia="Times New Roman" w:hAnsi="Calibri" w:cs="Calibri"/>
                <w:color w:val="000000"/>
              </w:rPr>
            </w:pPr>
          </w:p>
        </w:tc>
      </w:tr>
      <w:tr w:rsidR="00E5083E" w:rsidRPr="003C189A" w14:paraId="0EBCBAF0" w14:textId="77777777" w:rsidTr="00F55390">
        <w:trPr>
          <w:trHeight w:val="288"/>
        </w:trPr>
        <w:tc>
          <w:tcPr>
            <w:tcW w:w="4788" w:type="dxa"/>
            <w:shd w:val="clear" w:color="auto" w:fill="auto"/>
            <w:noWrap/>
            <w:vAlign w:val="center"/>
          </w:tcPr>
          <w:p w14:paraId="5F484C3A" w14:textId="77777777" w:rsidR="00E5083E" w:rsidRDefault="00E5083E" w:rsidP="0095750E">
            <w:pPr>
              <w:spacing w:after="0" w:line="240" w:lineRule="auto"/>
              <w:jc w:val="center"/>
              <w:rPr>
                <w:rFonts w:ascii="Calibri" w:eastAsia="Times New Roman" w:hAnsi="Calibri" w:cs="Calibri"/>
                <w:color w:val="000000"/>
              </w:rPr>
            </w:pPr>
            <w:r>
              <w:rPr>
                <w:rFonts w:ascii="Calibri" w:eastAsia="Times New Roman" w:hAnsi="Calibri" w:cs="Calibri"/>
                <w:color w:val="000000"/>
              </w:rPr>
              <w:t>Other ideas (please describe and propose fee)</w:t>
            </w:r>
          </w:p>
          <w:p w14:paraId="73A1318C" w14:textId="77777777" w:rsidR="00E5083E" w:rsidRDefault="00E5083E" w:rsidP="0095750E">
            <w:pPr>
              <w:spacing w:after="0" w:line="240" w:lineRule="auto"/>
              <w:jc w:val="center"/>
              <w:rPr>
                <w:rFonts w:ascii="Calibri" w:eastAsia="Times New Roman" w:hAnsi="Calibri" w:cs="Calibri"/>
                <w:color w:val="000000"/>
              </w:rPr>
            </w:pPr>
          </w:p>
          <w:p w14:paraId="09F6B7F5" w14:textId="77777777" w:rsidR="00E5083E" w:rsidRDefault="00E5083E" w:rsidP="0095750E">
            <w:pPr>
              <w:spacing w:after="0" w:line="240" w:lineRule="auto"/>
              <w:jc w:val="center"/>
              <w:rPr>
                <w:rFonts w:ascii="Calibri" w:eastAsia="Times New Roman" w:hAnsi="Calibri" w:cs="Calibri"/>
                <w:color w:val="000000"/>
              </w:rPr>
            </w:pPr>
          </w:p>
          <w:p w14:paraId="58FBDB4A" w14:textId="77777777" w:rsidR="00E5083E" w:rsidRDefault="00E5083E" w:rsidP="0095750E">
            <w:pPr>
              <w:spacing w:after="0" w:line="240" w:lineRule="auto"/>
              <w:jc w:val="center"/>
              <w:rPr>
                <w:rFonts w:ascii="Calibri" w:eastAsia="Times New Roman" w:hAnsi="Calibri" w:cs="Calibri"/>
                <w:color w:val="000000"/>
              </w:rPr>
            </w:pPr>
          </w:p>
          <w:p w14:paraId="511882F1" w14:textId="77777777" w:rsidR="00E5083E" w:rsidRPr="003C189A" w:rsidRDefault="00E5083E" w:rsidP="0095750E">
            <w:pPr>
              <w:spacing w:after="0" w:line="240" w:lineRule="auto"/>
              <w:jc w:val="center"/>
              <w:rPr>
                <w:rFonts w:ascii="Calibri" w:eastAsia="Times New Roman" w:hAnsi="Calibri" w:cs="Calibri"/>
                <w:color w:val="000000"/>
              </w:rPr>
            </w:pPr>
          </w:p>
        </w:tc>
        <w:tc>
          <w:tcPr>
            <w:tcW w:w="834" w:type="dxa"/>
            <w:shd w:val="clear" w:color="auto" w:fill="auto"/>
            <w:noWrap/>
            <w:vAlign w:val="center"/>
          </w:tcPr>
          <w:p w14:paraId="34644852" w14:textId="77777777" w:rsidR="00E5083E" w:rsidRPr="003C189A" w:rsidRDefault="00E5083E" w:rsidP="0095750E">
            <w:pPr>
              <w:spacing w:after="0" w:line="240" w:lineRule="auto"/>
              <w:jc w:val="center"/>
              <w:rPr>
                <w:rFonts w:ascii="Calibri" w:eastAsia="Times New Roman" w:hAnsi="Calibri" w:cs="Calibri"/>
                <w:color w:val="000000"/>
              </w:rPr>
            </w:pPr>
          </w:p>
        </w:tc>
        <w:tc>
          <w:tcPr>
            <w:tcW w:w="516" w:type="dxa"/>
          </w:tcPr>
          <w:p w14:paraId="0637336E" w14:textId="77777777" w:rsidR="00E5083E" w:rsidRPr="003C189A" w:rsidRDefault="00E5083E" w:rsidP="0095750E">
            <w:pPr>
              <w:spacing w:after="0" w:line="240" w:lineRule="auto"/>
              <w:jc w:val="center"/>
              <w:rPr>
                <w:rFonts w:ascii="Calibri" w:eastAsia="Times New Roman" w:hAnsi="Calibri" w:cs="Calibri"/>
                <w:color w:val="000000"/>
              </w:rPr>
            </w:pPr>
          </w:p>
        </w:tc>
      </w:tr>
      <w:tr w:rsidR="00E5083E" w:rsidRPr="003C189A" w14:paraId="2981AA26" w14:textId="77777777" w:rsidTr="00F55390">
        <w:trPr>
          <w:trHeight w:val="288"/>
        </w:trPr>
        <w:tc>
          <w:tcPr>
            <w:tcW w:w="4788" w:type="dxa"/>
            <w:shd w:val="clear" w:color="auto" w:fill="auto"/>
            <w:noWrap/>
            <w:vAlign w:val="center"/>
          </w:tcPr>
          <w:p w14:paraId="795C3099" w14:textId="77777777" w:rsidR="00E5083E" w:rsidRDefault="00E5083E" w:rsidP="0095750E">
            <w:pPr>
              <w:spacing w:after="0" w:line="240" w:lineRule="auto"/>
              <w:jc w:val="center"/>
              <w:rPr>
                <w:rFonts w:ascii="Calibri" w:eastAsia="Times New Roman" w:hAnsi="Calibri" w:cs="Calibri"/>
                <w:color w:val="000000"/>
              </w:rPr>
            </w:pPr>
            <w:r>
              <w:rPr>
                <w:rFonts w:ascii="Calibri" w:eastAsia="Times New Roman" w:hAnsi="Calibri" w:cs="Calibri"/>
                <w:color w:val="000000"/>
              </w:rPr>
              <w:t>TOTAL</w:t>
            </w:r>
            <w:r w:rsidR="00E33C0D">
              <w:rPr>
                <w:rFonts w:ascii="Calibri" w:eastAsia="Times New Roman" w:hAnsi="Calibri" w:cs="Calibri"/>
                <w:color w:val="000000"/>
              </w:rPr>
              <w:t xml:space="preserve"> AMOUNT</w:t>
            </w:r>
          </w:p>
        </w:tc>
        <w:tc>
          <w:tcPr>
            <w:tcW w:w="834" w:type="dxa"/>
            <w:shd w:val="clear" w:color="auto" w:fill="auto"/>
            <w:noWrap/>
            <w:vAlign w:val="center"/>
          </w:tcPr>
          <w:p w14:paraId="60C14C40" w14:textId="77777777" w:rsidR="00E5083E" w:rsidRPr="003C189A" w:rsidRDefault="00E5083E" w:rsidP="00F55390">
            <w:pPr>
              <w:spacing w:after="0" w:line="240" w:lineRule="auto"/>
              <w:jc w:val="center"/>
              <w:rPr>
                <w:rFonts w:ascii="Calibri" w:eastAsia="Times New Roman" w:hAnsi="Calibri" w:cs="Calibri"/>
                <w:color w:val="000000"/>
              </w:rPr>
            </w:pPr>
          </w:p>
        </w:tc>
        <w:tc>
          <w:tcPr>
            <w:tcW w:w="516" w:type="dxa"/>
          </w:tcPr>
          <w:p w14:paraId="72971807" w14:textId="77777777" w:rsidR="00E5083E" w:rsidRPr="003C189A" w:rsidRDefault="00E5083E" w:rsidP="00F55390">
            <w:pPr>
              <w:spacing w:after="0" w:line="240" w:lineRule="auto"/>
              <w:jc w:val="center"/>
              <w:rPr>
                <w:rFonts w:ascii="Calibri" w:eastAsia="Times New Roman" w:hAnsi="Calibri" w:cs="Calibri"/>
                <w:color w:val="000000"/>
              </w:rPr>
            </w:pPr>
          </w:p>
        </w:tc>
      </w:tr>
    </w:tbl>
    <w:p w14:paraId="6E6932F7" w14:textId="77777777" w:rsidR="00C561C5" w:rsidRPr="004E2823" w:rsidRDefault="00C561C5" w:rsidP="002C6C41">
      <w:pPr>
        <w:spacing w:line="240" w:lineRule="auto"/>
        <w:rPr>
          <w:rFonts w:cstheme="minorHAnsi"/>
          <w:b/>
        </w:rPr>
      </w:pPr>
    </w:p>
    <w:p w14:paraId="54D532A7" w14:textId="77777777" w:rsidR="00E5083E" w:rsidRDefault="00E5083E" w:rsidP="002C6C41">
      <w:pPr>
        <w:spacing w:line="240" w:lineRule="auto"/>
        <w:rPr>
          <w:rFonts w:cstheme="minorHAnsi"/>
          <w:b/>
        </w:rPr>
      </w:pPr>
    </w:p>
    <w:p w14:paraId="12051380" w14:textId="77777777" w:rsidR="00E5083E" w:rsidRDefault="00E5083E" w:rsidP="002C6C41">
      <w:pPr>
        <w:spacing w:line="240" w:lineRule="auto"/>
        <w:rPr>
          <w:rFonts w:cstheme="minorHAnsi"/>
          <w:b/>
        </w:rPr>
      </w:pPr>
    </w:p>
    <w:p w14:paraId="67C9DF61" w14:textId="77777777" w:rsidR="00E5083E" w:rsidRDefault="00E5083E" w:rsidP="002C6C41">
      <w:pPr>
        <w:spacing w:line="240" w:lineRule="auto"/>
        <w:rPr>
          <w:rFonts w:cstheme="minorHAnsi"/>
          <w:b/>
        </w:rPr>
      </w:pPr>
    </w:p>
    <w:p w14:paraId="468B69D3" w14:textId="77777777" w:rsidR="00E5083E" w:rsidRDefault="00E5083E" w:rsidP="002C6C41">
      <w:pPr>
        <w:spacing w:line="240" w:lineRule="auto"/>
        <w:rPr>
          <w:rFonts w:cstheme="minorHAnsi"/>
          <w:b/>
        </w:rPr>
      </w:pPr>
    </w:p>
    <w:p w14:paraId="6D679878" w14:textId="77777777" w:rsidR="00E5083E" w:rsidRDefault="00E5083E" w:rsidP="002C6C41">
      <w:pPr>
        <w:spacing w:line="240" w:lineRule="auto"/>
        <w:rPr>
          <w:rFonts w:cstheme="minorHAnsi"/>
          <w:b/>
        </w:rPr>
      </w:pPr>
    </w:p>
    <w:p w14:paraId="3A51251C" w14:textId="77777777" w:rsidR="00E5083E" w:rsidRDefault="00E5083E" w:rsidP="002C6C41">
      <w:pPr>
        <w:spacing w:line="240" w:lineRule="auto"/>
        <w:rPr>
          <w:rFonts w:cstheme="minorHAnsi"/>
          <w:b/>
        </w:rPr>
      </w:pPr>
    </w:p>
    <w:p w14:paraId="56098434" w14:textId="77777777" w:rsidR="00E5083E" w:rsidRDefault="00E5083E" w:rsidP="002C6C41">
      <w:pPr>
        <w:spacing w:line="240" w:lineRule="auto"/>
        <w:rPr>
          <w:rFonts w:cstheme="minorHAnsi"/>
          <w:b/>
        </w:rPr>
      </w:pPr>
    </w:p>
    <w:p w14:paraId="4621A159" w14:textId="77777777" w:rsidR="000905BB" w:rsidRDefault="000905BB" w:rsidP="002C6C41">
      <w:pPr>
        <w:spacing w:line="240" w:lineRule="auto"/>
        <w:rPr>
          <w:rFonts w:cstheme="minorHAnsi"/>
          <w:b/>
        </w:rPr>
      </w:pPr>
    </w:p>
    <w:p w14:paraId="1337A0BC" w14:textId="77777777" w:rsidR="001713AF" w:rsidRDefault="001713AF" w:rsidP="002C6C41">
      <w:pPr>
        <w:spacing w:line="240" w:lineRule="auto"/>
        <w:rPr>
          <w:rFonts w:cstheme="minorHAnsi"/>
          <w:b/>
        </w:rPr>
      </w:pPr>
    </w:p>
    <w:p w14:paraId="581E1820" w14:textId="77777777" w:rsidR="002C6C41" w:rsidRPr="004E2823" w:rsidRDefault="002C6C41" w:rsidP="002C6C41">
      <w:pPr>
        <w:spacing w:line="240" w:lineRule="auto"/>
        <w:rPr>
          <w:rFonts w:cstheme="minorHAnsi"/>
          <w:b/>
        </w:rPr>
      </w:pPr>
      <w:r w:rsidRPr="004E2823">
        <w:rPr>
          <w:rFonts w:cstheme="minorHAnsi"/>
          <w:b/>
        </w:rPr>
        <w:t xml:space="preserve">EXHIBITOR &amp; SPONSOR INFORMATION: </w:t>
      </w:r>
    </w:p>
    <w:p w14:paraId="15905693" w14:textId="77777777" w:rsidR="002C6C41" w:rsidRPr="004E2823" w:rsidRDefault="002C6C41" w:rsidP="002C6C41">
      <w:pPr>
        <w:spacing w:line="240" w:lineRule="auto"/>
        <w:rPr>
          <w:rFonts w:cstheme="minorHAnsi"/>
        </w:rPr>
      </w:pPr>
      <w:r w:rsidRPr="004E2823">
        <w:rPr>
          <w:rFonts w:cstheme="minorHAnsi"/>
        </w:rPr>
        <w:t>Contact Name/Title____________________________________________________________________________</w:t>
      </w:r>
    </w:p>
    <w:p w14:paraId="5D55FBCC" w14:textId="77777777" w:rsidR="002C6C41" w:rsidRPr="004E2823" w:rsidRDefault="002C6C41" w:rsidP="002C6C41">
      <w:pPr>
        <w:spacing w:line="240" w:lineRule="auto"/>
        <w:rPr>
          <w:rFonts w:cstheme="minorHAnsi"/>
        </w:rPr>
      </w:pPr>
      <w:r w:rsidRPr="004E2823">
        <w:rPr>
          <w:rFonts w:cstheme="minorHAnsi"/>
        </w:rPr>
        <w:t>Organization Name________________________________________________________________________________</w:t>
      </w:r>
    </w:p>
    <w:p w14:paraId="46A9BC5E" w14:textId="77777777" w:rsidR="002C6C41" w:rsidRPr="004E2823" w:rsidRDefault="002C6C41" w:rsidP="002C6C41">
      <w:pPr>
        <w:spacing w:line="240" w:lineRule="auto"/>
        <w:rPr>
          <w:rFonts w:cstheme="minorHAnsi"/>
        </w:rPr>
      </w:pPr>
      <w:r w:rsidRPr="004E2823">
        <w:rPr>
          <w:rFonts w:cstheme="minorHAnsi"/>
        </w:rPr>
        <w:t>Email address______________________________________________________________________________</w:t>
      </w:r>
    </w:p>
    <w:p w14:paraId="78AC3444" w14:textId="77777777" w:rsidR="002C6C41" w:rsidRPr="004E2823" w:rsidRDefault="002C6C41" w:rsidP="002C6C41">
      <w:pPr>
        <w:spacing w:line="240" w:lineRule="auto"/>
        <w:rPr>
          <w:rFonts w:cstheme="minorHAnsi"/>
        </w:rPr>
      </w:pPr>
      <w:r w:rsidRPr="004E2823">
        <w:rPr>
          <w:rFonts w:cstheme="minorHAnsi"/>
        </w:rPr>
        <w:t>Mailing Address______________________________________________________________________________</w:t>
      </w:r>
    </w:p>
    <w:p w14:paraId="015E17E8" w14:textId="77777777" w:rsidR="002C6C41" w:rsidRPr="004E2823" w:rsidRDefault="002C6C41" w:rsidP="002C6C41">
      <w:pPr>
        <w:spacing w:line="240" w:lineRule="auto"/>
        <w:rPr>
          <w:rFonts w:cstheme="minorHAnsi"/>
        </w:rPr>
      </w:pPr>
      <w:r w:rsidRPr="004E2823">
        <w:rPr>
          <w:rFonts w:cstheme="minorHAnsi"/>
        </w:rPr>
        <w:t>City, State, &amp; Zip__________________________________________________________________________________</w:t>
      </w:r>
    </w:p>
    <w:p w14:paraId="11C7D4DC" w14:textId="77777777" w:rsidR="002C6C41" w:rsidRPr="004E2823" w:rsidRDefault="002C6C41" w:rsidP="002C6C41">
      <w:pPr>
        <w:spacing w:line="240" w:lineRule="auto"/>
        <w:rPr>
          <w:rFonts w:cstheme="minorHAnsi"/>
        </w:rPr>
      </w:pPr>
      <w:r w:rsidRPr="004E2823">
        <w:rPr>
          <w:rFonts w:cstheme="minorHAnsi"/>
        </w:rPr>
        <w:t>Telephone___________________________________ Fax _____________________________________</w:t>
      </w:r>
    </w:p>
    <w:p w14:paraId="3A3DAA87" w14:textId="77777777" w:rsidR="002C6C41" w:rsidRPr="004E2823" w:rsidRDefault="002C6C41" w:rsidP="002C6C41">
      <w:pPr>
        <w:spacing w:line="240" w:lineRule="auto"/>
        <w:rPr>
          <w:rFonts w:cstheme="minorHAnsi"/>
        </w:rPr>
      </w:pPr>
      <w:r w:rsidRPr="004E2823">
        <w:rPr>
          <w:rFonts w:cstheme="minorHAnsi"/>
        </w:rPr>
        <w:t xml:space="preserve">Conference Attendee(s)/Title(s) ____________________________________________________________________________________ </w:t>
      </w:r>
    </w:p>
    <w:p w14:paraId="6AC3E1A2" w14:textId="77777777" w:rsidR="002C6C41" w:rsidRPr="004E2823" w:rsidRDefault="002C6C41" w:rsidP="002C6C41">
      <w:pPr>
        <w:spacing w:line="240" w:lineRule="auto"/>
        <w:rPr>
          <w:rFonts w:cstheme="minorHAnsi"/>
        </w:rPr>
      </w:pPr>
      <w:r w:rsidRPr="004E2823">
        <w:rPr>
          <w:rFonts w:cstheme="minorHAnsi"/>
        </w:rPr>
        <w:t>____________________________________________________________________________________</w:t>
      </w:r>
    </w:p>
    <w:p w14:paraId="77B3EB40" w14:textId="77777777" w:rsidR="00144330" w:rsidRDefault="00144330" w:rsidP="002C6C41">
      <w:pPr>
        <w:rPr>
          <w:rFonts w:cstheme="minorHAnsi"/>
        </w:rPr>
      </w:pPr>
    </w:p>
    <w:p w14:paraId="4C54E990" w14:textId="77777777" w:rsidR="00144330" w:rsidRPr="00144330" w:rsidRDefault="00144330" w:rsidP="002C6C41">
      <w:pPr>
        <w:rPr>
          <w:rFonts w:cstheme="minorHAnsi"/>
          <w:b/>
          <w:sz w:val="28"/>
          <w:szCs w:val="28"/>
        </w:rPr>
      </w:pPr>
      <w:r w:rsidRPr="00144330">
        <w:rPr>
          <w:rFonts w:cstheme="minorHAnsi"/>
          <w:b/>
          <w:sz w:val="28"/>
          <w:szCs w:val="28"/>
        </w:rPr>
        <w:lastRenderedPageBreak/>
        <w:t>Thank you for considering sponsor</w:t>
      </w:r>
      <w:r>
        <w:rPr>
          <w:rFonts w:cstheme="minorHAnsi"/>
          <w:b/>
          <w:sz w:val="28"/>
          <w:szCs w:val="28"/>
        </w:rPr>
        <w:t>ship</w:t>
      </w:r>
      <w:r w:rsidRPr="00144330">
        <w:rPr>
          <w:rFonts w:cstheme="minorHAnsi"/>
          <w:b/>
          <w:sz w:val="28"/>
          <w:szCs w:val="28"/>
        </w:rPr>
        <w:t xml:space="preserve"> of our exciting and growing organization</w:t>
      </w:r>
      <w:r>
        <w:rPr>
          <w:rFonts w:cstheme="minorHAnsi"/>
          <w:b/>
          <w:sz w:val="28"/>
          <w:szCs w:val="28"/>
        </w:rPr>
        <w:t>al conference</w:t>
      </w:r>
      <w:r w:rsidRPr="00144330">
        <w:rPr>
          <w:rFonts w:cstheme="minorHAnsi"/>
          <w:b/>
          <w:sz w:val="28"/>
          <w:szCs w:val="28"/>
        </w:rPr>
        <w:t xml:space="preserve"> that serves</w:t>
      </w:r>
      <w:r>
        <w:rPr>
          <w:rFonts w:cstheme="minorHAnsi"/>
          <w:b/>
          <w:sz w:val="28"/>
          <w:szCs w:val="28"/>
        </w:rPr>
        <w:t xml:space="preserve"> training programs at</w:t>
      </w:r>
      <w:r w:rsidRPr="00144330">
        <w:rPr>
          <w:rFonts w:cstheme="minorHAnsi"/>
          <w:b/>
          <w:sz w:val="28"/>
          <w:szCs w:val="28"/>
        </w:rPr>
        <w:t xml:space="preserve"> college and university counseling centers across the country!</w:t>
      </w:r>
    </w:p>
    <w:p w14:paraId="70912821" w14:textId="77777777" w:rsidR="00C561C5" w:rsidRPr="004E2823" w:rsidRDefault="00144330" w:rsidP="00C561C5">
      <w:pPr>
        <w:rPr>
          <w:rFonts w:cstheme="minorHAnsi"/>
        </w:rPr>
      </w:pPr>
      <w:r>
        <w:rPr>
          <w:rFonts w:cstheme="minorHAnsi"/>
        </w:rPr>
        <w:t>Contact</w:t>
      </w:r>
      <w:r w:rsidR="00C561C5" w:rsidRPr="004E2823">
        <w:rPr>
          <w:rFonts w:cstheme="minorHAnsi"/>
        </w:rPr>
        <w:t xml:space="preserve"> Dr. </w:t>
      </w:r>
      <w:r w:rsidR="00C561C5" w:rsidRPr="004E2823">
        <w:rPr>
          <w:rFonts w:eastAsia="Times New Roman" w:cstheme="minorHAnsi"/>
          <w:bCs/>
          <w:iCs/>
          <w:sz w:val="23"/>
          <w:szCs w:val="23"/>
        </w:rPr>
        <w:t>Randal Boldt at</w:t>
      </w:r>
      <w:r w:rsidR="00C561C5" w:rsidRPr="004E2823">
        <w:rPr>
          <w:rFonts w:eastAsia="Times New Roman" w:cstheme="minorHAnsi"/>
          <w:b/>
          <w:bCs/>
          <w:i/>
          <w:iCs/>
          <w:sz w:val="23"/>
          <w:szCs w:val="23"/>
        </w:rPr>
        <w:t xml:space="preserve"> </w:t>
      </w:r>
      <w:hyperlink r:id="rId11" w:history="1">
        <w:r w:rsidR="00C561C5" w:rsidRPr="004E2823">
          <w:rPr>
            <w:rStyle w:val="Hyperlink"/>
            <w:rFonts w:eastAsia="Times New Roman" w:cstheme="minorHAnsi"/>
            <w:sz w:val="23"/>
            <w:szCs w:val="23"/>
          </w:rPr>
          <w:t>Randal_Boldt@baylor.edu</w:t>
        </w:r>
      </w:hyperlink>
      <w:r>
        <w:rPr>
          <w:rFonts w:cstheme="minorHAnsi"/>
        </w:rPr>
        <w:t xml:space="preserve"> with any questions you may have.</w:t>
      </w:r>
    </w:p>
    <w:p w14:paraId="0BBD6CA2" w14:textId="77777777" w:rsidR="002C6C41" w:rsidRPr="004E2823" w:rsidRDefault="002C6C41" w:rsidP="002C6C41">
      <w:pPr>
        <w:rPr>
          <w:rFonts w:cstheme="minorHAnsi"/>
        </w:rPr>
      </w:pPr>
    </w:p>
    <w:sectPr w:rsidR="002C6C41" w:rsidRPr="004E2823" w:rsidSect="007325B2">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94F33" w14:textId="77777777" w:rsidR="00064C6A" w:rsidRDefault="00064C6A" w:rsidP="00E35AF1">
      <w:pPr>
        <w:spacing w:after="0" w:line="240" w:lineRule="auto"/>
      </w:pPr>
      <w:r>
        <w:separator/>
      </w:r>
    </w:p>
  </w:endnote>
  <w:endnote w:type="continuationSeparator" w:id="0">
    <w:p w14:paraId="7B638837" w14:textId="77777777" w:rsidR="00064C6A" w:rsidRDefault="00064C6A" w:rsidP="00E35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F528D" w14:textId="77777777" w:rsidR="00064C6A" w:rsidRDefault="00064C6A" w:rsidP="00E35AF1">
      <w:pPr>
        <w:spacing w:after="0" w:line="240" w:lineRule="auto"/>
      </w:pPr>
      <w:r>
        <w:separator/>
      </w:r>
    </w:p>
  </w:footnote>
  <w:footnote w:type="continuationSeparator" w:id="0">
    <w:p w14:paraId="63A42089" w14:textId="77777777" w:rsidR="00064C6A" w:rsidRDefault="00064C6A" w:rsidP="00E35AF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6D076" w14:textId="77777777" w:rsidR="00E35AF1" w:rsidRDefault="00E35AF1">
    <w:pPr>
      <w:pStyle w:val="Header"/>
    </w:pPr>
    <w:r>
      <w:tab/>
    </w:r>
  </w:p>
  <w:p w14:paraId="42F7F09F" w14:textId="77777777" w:rsidR="00E35AF1" w:rsidRDefault="00E35AF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1487C" w14:textId="77777777" w:rsidR="007325B2" w:rsidRDefault="007325B2">
    <w:pPr>
      <w:pStyle w:val="Header"/>
    </w:pPr>
    <w:r>
      <w:tab/>
    </w:r>
    <w:r>
      <w:rPr>
        <w:noProof/>
      </w:rPr>
      <w:drawing>
        <wp:inline distT="0" distB="0" distL="0" distR="0" wp14:anchorId="017FEDA1" wp14:editId="23CBEF4A">
          <wp:extent cx="2293620" cy="716280"/>
          <wp:effectExtent l="0" t="0" r="0" b="7620"/>
          <wp:docPr id="3" name="Picture 3" descr="Sherry_logo_8c"/>
          <wp:cNvGraphicFramePr/>
          <a:graphic xmlns:a="http://schemas.openxmlformats.org/drawingml/2006/main">
            <a:graphicData uri="http://schemas.openxmlformats.org/drawingml/2006/picture">
              <pic:pic xmlns:pic="http://schemas.openxmlformats.org/drawingml/2006/picture">
                <pic:nvPicPr>
                  <pic:cNvPr id="5" name="Picture 5" descr="Sherry_logo_8c"/>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3620" cy="71628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0037A"/>
    <w:multiLevelType w:val="hybridMultilevel"/>
    <w:tmpl w:val="116E1D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AC65AE9"/>
    <w:multiLevelType w:val="hybridMultilevel"/>
    <w:tmpl w:val="3CF4DDE6"/>
    <w:lvl w:ilvl="0" w:tplc="820C6F6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E584D4A"/>
    <w:multiLevelType w:val="hybridMultilevel"/>
    <w:tmpl w:val="9FF856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3B4744A"/>
    <w:multiLevelType w:val="multilevel"/>
    <w:tmpl w:val="1158A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3C431A"/>
    <w:multiLevelType w:val="multilevel"/>
    <w:tmpl w:val="DF02D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DE1826"/>
    <w:multiLevelType w:val="multilevel"/>
    <w:tmpl w:val="3F48F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0C60C8"/>
    <w:multiLevelType w:val="multilevel"/>
    <w:tmpl w:val="40C2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047708"/>
    <w:multiLevelType w:val="multilevel"/>
    <w:tmpl w:val="98EE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98051B"/>
    <w:multiLevelType w:val="multilevel"/>
    <w:tmpl w:val="35BC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F317E0"/>
    <w:multiLevelType w:val="multilevel"/>
    <w:tmpl w:val="45B0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CB33F1"/>
    <w:multiLevelType w:val="hybridMultilevel"/>
    <w:tmpl w:val="D54A23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7"/>
  </w:num>
  <w:num w:numId="5">
    <w:abstractNumId w:val="4"/>
  </w:num>
  <w:num w:numId="6">
    <w:abstractNumId w:val="6"/>
  </w:num>
  <w:num w:numId="7">
    <w:abstractNumId w:val="9"/>
  </w:num>
  <w:num w:numId="8">
    <w:abstractNumId w:val="0"/>
  </w:num>
  <w:num w:numId="9">
    <w:abstractNumId w:val="2"/>
  </w:num>
  <w:num w:numId="10">
    <w:abstractNumId w:val="10"/>
  </w:num>
  <w:num w:numId="11">
    <w:abstractNumId w:val="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3E1"/>
    <w:rsid w:val="00064C6A"/>
    <w:rsid w:val="00077EB6"/>
    <w:rsid w:val="000905BB"/>
    <w:rsid w:val="000B0291"/>
    <w:rsid w:val="000B6D15"/>
    <w:rsid w:val="000F2002"/>
    <w:rsid w:val="0010147C"/>
    <w:rsid w:val="00144330"/>
    <w:rsid w:val="0016367B"/>
    <w:rsid w:val="001713AF"/>
    <w:rsid w:val="00190034"/>
    <w:rsid w:val="001A1E42"/>
    <w:rsid w:val="001A6860"/>
    <w:rsid w:val="001C4F67"/>
    <w:rsid w:val="001C509C"/>
    <w:rsid w:val="001C5F0B"/>
    <w:rsid w:val="001D065E"/>
    <w:rsid w:val="001D443D"/>
    <w:rsid w:val="001D6998"/>
    <w:rsid w:val="001F0F90"/>
    <w:rsid w:val="002179C2"/>
    <w:rsid w:val="00221581"/>
    <w:rsid w:val="00281343"/>
    <w:rsid w:val="002C6C41"/>
    <w:rsid w:val="002F3A52"/>
    <w:rsid w:val="00301D88"/>
    <w:rsid w:val="00324FE4"/>
    <w:rsid w:val="00371A7A"/>
    <w:rsid w:val="00395869"/>
    <w:rsid w:val="003B4373"/>
    <w:rsid w:val="00434AE5"/>
    <w:rsid w:val="00445C8B"/>
    <w:rsid w:val="0046074E"/>
    <w:rsid w:val="0046542A"/>
    <w:rsid w:val="00493B0C"/>
    <w:rsid w:val="004A422B"/>
    <w:rsid w:val="004E0F59"/>
    <w:rsid w:val="004E2823"/>
    <w:rsid w:val="004E4508"/>
    <w:rsid w:val="00526DCB"/>
    <w:rsid w:val="005B6D3A"/>
    <w:rsid w:val="005D3A75"/>
    <w:rsid w:val="005E1E70"/>
    <w:rsid w:val="00614F3A"/>
    <w:rsid w:val="00616E1E"/>
    <w:rsid w:val="0063593A"/>
    <w:rsid w:val="00635E9E"/>
    <w:rsid w:val="00651B75"/>
    <w:rsid w:val="00677093"/>
    <w:rsid w:val="0069181C"/>
    <w:rsid w:val="006A47E8"/>
    <w:rsid w:val="006F2D94"/>
    <w:rsid w:val="00702154"/>
    <w:rsid w:val="0072203B"/>
    <w:rsid w:val="007325B2"/>
    <w:rsid w:val="00733F89"/>
    <w:rsid w:val="007433FB"/>
    <w:rsid w:val="007742C8"/>
    <w:rsid w:val="0079375F"/>
    <w:rsid w:val="007D7C75"/>
    <w:rsid w:val="007F73EC"/>
    <w:rsid w:val="00800F20"/>
    <w:rsid w:val="00847A44"/>
    <w:rsid w:val="00884648"/>
    <w:rsid w:val="008A3585"/>
    <w:rsid w:val="008C7E2A"/>
    <w:rsid w:val="008E5E15"/>
    <w:rsid w:val="008E5EB7"/>
    <w:rsid w:val="00901AE4"/>
    <w:rsid w:val="009240F3"/>
    <w:rsid w:val="00A32C6C"/>
    <w:rsid w:val="00A41CEE"/>
    <w:rsid w:val="00A42D07"/>
    <w:rsid w:val="00A47B8F"/>
    <w:rsid w:val="00A750FF"/>
    <w:rsid w:val="00A7726F"/>
    <w:rsid w:val="00AB2DC1"/>
    <w:rsid w:val="00B06945"/>
    <w:rsid w:val="00B06A90"/>
    <w:rsid w:val="00B144F7"/>
    <w:rsid w:val="00B23684"/>
    <w:rsid w:val="00B35FA7"/>
    <w:rsid w:val="00B535FE"/>
    <w:rsid w:val="00BA0B4C"/>
    <w:rsid w:val="00BA7945"/>
    <w:rsid w:val="00BF4D7E"/>
    <w:rsid w:val="00C07CF8"/>
    <w:rsid w:val="00C15116"/>
    <w:rsid w:val="00C26857"/>
    <w:rsid w:val="00C561C5"/>
    <w:rsid w:val="00C72091"/>
    <w:rsid w:val="00C77CCA"/>
    <w:rsid w:val="00C96032"/>
    <w:rsid w:val="00CA4708"/>
    <w:rsid w:val="00CC2CE3"/>
    <w:rsid w:val="00CE13E1"/>
    <w:rsid w:val="00D34B0D"/>
    <w:rsid w:val="00D37330"/>
    <w:rsid w:val="00D6250B"/>
    <w:rsid w:val="00D7640C"/>
    <w:rsid w:val="00D91864"/>
    <w:rsid w:val="00D93906"/>
    <w:rsid w:val="00DD30B6"/>
    <w:rsid w:val="00E33C0D"/>
    <w:rsid w:val="00E35AF1"/>
    <w:rsid w:val="00E4196B"/>
    <w:rsid w:val="00E43E24"/>
    <w:rsid w:val="00E5083E"/>
    <w:rsid w:val="00E644A9"/>
    <w:rsid w:val="00EC758E"/>
    <w:rsid w:val="00ED1EEB"/>
    <w:rsid w:val="00EE0F0F"/>
    <w:rsid w:val="00F4058A"/>
    <w:rsid w:val="00F41C29"/>
    <w:rsid w:val="00F55390"/>
    <w:rsid w:val="00F746ED"/>
    <w:rsid w:val="00FC04FD"/>
    <w:rsid w:val="00FC087C"/>
    <w:rsid w:val="00FF04EB"/>
    <w:rsid w:val="00FF3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B3D3EB"/>
  <w15:docId w15:val="{9A039F88-1748-4E5A-9BEE-C50491656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002"/>
  </w:style>
  <w:style w:type="paragraph" w:styleId="Heading2">
    <w:name w:val="heading 2"/>
    <w:basedOn w:val="Normal"/>
    <w:next w:val="Normal"/>
    <w:link w:val="Heading2Char"/>
    <w:uiPriority w:val="9"/>
    <w:semiHidden/>
    <w:unhideWhenUsed/>
    <w:qFormat/>
    <w:rsid w:val="00E35A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3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3FB"/>
    <w:rPr>
      <w:rFonts w:ascii="Segoe UI" w:hAnsi="Segoe UI" w:cs="Segoe UI"/>
      <w:sz w:val="18"/>
      <w:szCs w:val="18"/>
    </w:rPr>
  </w:style>
  <w:style w:type="paragraph" w:styleId="Header">
    <w:name w:val="header"/>
    <w:basedOn w:val="Normal"/>
    <w:link w:val="HeaderChar"/>
    <w:uiPriority w:val="99"/>
    <w:unhideWhenUsed/>
    <w:rsid w:val="00E35A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AF1"/>
  </w:style>
  <w:style w:type="paragraph" w:styleId="Footer">
    <w:name w:val="footer"/>
    <w:basedOn w:val="Normal"/>
    <w:link w:val="FooterChar"/>
    <w:uiPriority w:val="99"/>
    <w:unhideWhenUsed/>
    <w:rsid w:val="00E35A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AF1"/>
  </w:style>
  <w:style w:type="paragraph" w:styleId="ListParagraph">
    <w:name w:val="List Paragraph"/>
    <w:basedOn w:val="Normal"/>
    <w:uiPriority w:val="34"/>
    <w:qFormat/>
    <w:rsid w:val="00E35AF1"/>
    <w:pPr>
      <w:spacing w:after="200" w:line="276" w:lineRule="auto"/>
      <w:ind w:left="720"/>
      <w:contextualSpacing/>
    </w:pPr>
  </w:style>
  <w:style w:type="character" w:customStyle="1" w:styleId="Heading2Char">
    <w:name w:val="Heading 2 Char"/>
    <w:basedOn w:val="DefaultParagraphFont"/>
    <w:link w:val="Heading2"/>
    <w:uiPriority w:val="9"/>
    <w:semiHidden/>
    <w:rsid w:val="00E35AF1"/>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E35AF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35AF1"/>
    <w:rPr>
      <w:i/>
      <w:iCs/>
    </w:rPr>
  </w:style>
  <w:style w:type="character" w:styleId="Hyperlink">
    <w:name w:val="Hyperlink"/>
    <w:basedOn w:val="DefaultParagraphFont"/>
    <w:uiPriority w:val="99"/>
    <w:unhideWhenUsed/>
    <w:rsid w:val="006F2D94"/>
    <w:rPr>
      <w:color w:val="0563C1" w:themeColor="hyperlink"/>
      <w:u w:val="single"/>
    </w:rPr>
  </w:style>
  <w:style w:type="character" w:customStyle="1" w:styleId="UnresolvedMention1">
    <w:name w:val="Unresolved Mention1"/>
    <w:basedOn w:val="DefaultParagraphFont"/>
    <w:uiPriority w:val="99"/>
    <w:semiHidden/>
    <w:unhideWhenUsed/>
    <w:rsid w:val="006F2D94"/>
    <w:rPr>
      <w:color w:val="808080"/>
      <w:shd w:val="clear" w:color="auto" w:fill="E6E6E6"/>
    </w:rPr>
  </w:style>
  <w:style w:type="character" w:styleId="CommentReference">
    <w:name w:val="annotation reference"/>
    <w:basedOn w:val="DefaultParagraphFont"/>
    <w:uiPriority w:val="99"/>
    <w:semiHidden/>
    <w:unhideWhenUsed/>
    <w:rsid w:val="00702154"/>
    <w:rPr>
      <w:sz w:val="16"/>
      <w:szCs w:val="16"/>
    </w:rPr>
  </w:style>
  <w:style w:type="paragraph" w:styleId="CommentText">
    <w:name w:val="annotation text"/>
    <w:basedOn w:val="Normal"/>
    <w:link w:val="CommentTextChar"/>
    <w:uiPriority w:val="99"/>
    <w:semiHidden/>
    <w:unhideWhenUsed/>
    <w:rsid w:val="00702154"/>
    <w:pPr>
      <w:spacing w:line="240" w:lineRule="auto"/>
    </w:pPr>
    <w:rPr>
      <w:sz w:val="20"/>
      <w:szCs w:val="20"/>
    </w:rPr>
  </w:style>
  <w:style w:type="character" w:customStyle="1" w:styleId="CommentTextChar">
    <w:name w:val="Comment Text Char"/>
    <w:basedOn w:val="DefaultParagraphFont"/>
    <w:link w:val="CommentText"/>
    <w:uiPriority w:val="99"/>
    <w:semiHidden/>
    <w:rsid w:val="00702154"/>
    <w:rPr>
      <w:sz w:val="20"/>
      <w:szCs w:val="20"/>
    </w:rPr>
  </w:style>
  <w:style w:type="paragraph" w:styleId="CommentSubject">
    <w:name w:val="annotation subject"/>
    <w:basedOn w:val="CommentText"/>
    <w:next w:val="CommentText"/>
    <w:link w:val="CommentSubjectChar"/>
    <w:uiPriority w:val="99"/>
    <w:semiHidden/>
    <w:unhideWhenUsed/>
    <w:rsid w:val="00702154"/>
    <w:rPr>
      <w:b/>
      <w:bCs/>
    </w:rPr>
  </w:style>
  <w:style w:type="character" w:customStyle="1" w:styleId="CommentSubjectChar">
    <w:name w:val="Comment Subject Char"/>
    <w:basedOn w:val="CommentTextChar"/>
    <w:link w:val="CommentSubject"/>
    <w:uiPriority w:val="99"/>
    <w:semiHidden/>
    <w:rsid w:val="007021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978253">
      <w:bodyDiv w:val="1"/>
      <w:marLeft w:val="0"/>
      <w:marRight w:val="0"/>
      <w:marTop w:val="0"/>
      <w:marBottom w:val="0"/>
      <w:divBdr>
        <w:top w:val="none" w:sz="0" w:space="0" w:color="auto"/>
        <w:left w:val="none" w:sz="0" w:space="0" w:color="auto"/>
        <w:bottom w:val="none" w:sz="0" w:space="0" w:color="auto"/>
        <w:right w:val="none" w:sz="0" w:space="0" w:color="auto"/>
      </w:divBdr>
    </w:div>
    <w:div w:id="676733800">
      <w:bodyDiv w:val="1"/>
      <w:marLeft w:val="0"/>
      <w:marRight w:val="0"/>
      <w:marTop w:val="0"/>
      <w:marBottom w:val="0"/>
      <w:divBdr>
        <w:top w:val="none" w:sz="0" w:space="0" w:color="auto"/>
        <w:left w:val="none" w:sz="0" w:space="0" w:color="auto"/>
        <w:bottom w:val="none" w:sz="0" w:space="0" w:color="auto"/>
        <w:right w:val="none" w:sz="0" w:space="0" w:color="auto"/>
      </w:divBdr>
    </w:div>
    <w:div w:id="1012150991">
      <w:bodyDiv w:val="1"/>
      <w:marLeft w:val="0"/>
      <w:marRight w:val="0"/>
      <w:marTop w:val="0"/>
      <w:marBottom w:val="0"/>
      <w:divBdr>
        <w:top w:val="none" w:sz="0" w:space="0" w:color="auto"/>
        <w:left w:val="none" w:sz="0" w:space="0" w:color="auto"/>
        <w:bottom w:val="none" w:sz="0" w:space="0" w:color="auto"/>
        <w:right w:val="none" w:sz="0" w:space="0" w:color="auto"/>
      </w:divBdr>
    </w:div>
    <w:div w:id="1046832831">
      <w:bodyDiv w:val="1"/>
      <w:marLeft w:val="0"/>
      <w:marRight w:val="0"/>
      <w:marTop w:val="0"/>
      <w:marBottom w:val="0"/>
      <w:divBdr>
        <w:top w:val="none" w:sz="0" w:space="0" w:color="auto"/>
        <w:left w:val="none" w:sz="0" w:space="0" w:color="auto"/>
        <w:bottom w:val="none" w:sz="0" w:space="0" w:color="auto"/>
        <w:right w:val="none" w:sz="0" w:space="0" w:color="auto"/>
      </w:divBdr>
    </w:div>
    <w:div w:id="1107849787">
      <w:bodyDiv w:val="1"/>
      <w:marLeft w:val="0"/>
      <w:marRight w:val="0"/>
      <w:marTop w:val="0"/>
      <w:marBottom w:val="0"/>
      <w:divBdr>
        <w:top w:val="none" w:sz="0" w:space="0" w:color="auto"/>
        <w:left w:val="none" w:sz="0" w:space="0" w:color="auto"/>
        <w:bottom w:val="none" w:sz="0" w:space="0" w:color="auto"/>
        <w:right w:val="none" w:sz="0" w:space="0" w:color="auto"/>
      </w:divBdr>
    </w:div>
    <w:div w:id="1817603580">
      <w:bodyDiv w:val="1"/>
      <w:marLeft w:val="0"/>
      <w:marRight w:val="0"/>
      <w:marTop w:val="0"/>
      <w:marBottom w:val="0"/>
      <w:divBdr>
        <w:top w:val="none" w:sz="0" w:space="0" w:color="auto"/>
        <w:left w:val="none" w:sz="0" w:space="0" w:color="auto"/>
        <w:bottom w:val="none" w:sz="0" w:space="0" w:color="auto"/>
        <w:right w:val="none" w:sz="0" w:space="0" w:color="auto"/>
      </w:divBdr>
    </w:div>
    <w:div w:id="2070759569">
      <w:bodyDiv w:val="1"/>
      <w:marLeft w:val="0"/>
      <w:marRight w:val="0"/>
      <w:marTop w:val="0"/>
      <w:marBottom w:val="0"/>
      <w:divBdr>
        <w:top w:val="none" w:sz="0" w:space="0" w:color="auto"/>
        <w:left w:val="none" w:sz="0" w:space="0" w:color="auto"/>
        <w:bottom w:val="none" w:sz="0" w:space="0" w:color="auto"/>
        <w:right w:val="none" w:sz="0" w:space="0" w:color="auto"/>
      </w:divBdr>
    </w:div>
    <w:div w:id="212935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andal_Boldt@baylor.edu"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andal_Boldt@baylor.edu" TargetMode="External"/><Relationship Id="rId9" Type="http://schemas.openxmlformats.org/officeDocument/2006/relationships/hyperlink" Target="mailto:Randal_Boldt@baylor.edu" TargetMode="External"/><Relationship Id="rId10" Type="http://schemas.openxmlformats.org/officeDocument/2006/relationships/hyperlink" Target="mailto:Randal_Boldt@baylor.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8832C3-4647-2F43-9AE4-A60991592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1721</Words>
  <Characters>9816</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Boldt, Randal</dc:creator>
  <cp:lastModifiedBy>Microsoft Office User</cp:lastModifiedBy>
  <cp:revision>2</cp:revision>
  <cp:lastPrinted>2018-04-26T19:21:00Z</cp:lastPrinted>
  <dcterms:created xsi:type="dcterms:W3CDTF">2019-04-08T20:05:00Z</dcterms:created>
  <dcterms:modified xsi:type="dcterms:W3CDTF">2019-04-08T20:05:00Z</dcterms:modified>
</cp:coreProperties>
</file>