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E63A9" w14:textId="77777777" w:rsidR="00B46168" w:rsidRPr="00B46168" w:rsidRDefault="00DD099B" w:rsidP="00B46168">
      <w:pPr>
        <w:jc w:val="center"/>
        <w:rPr>
          <w:rFonts w:ascii="Times New Roman" w:eastAsia="Times New Roman" w:hAnsi="Times New Roman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Links to ACCTA 2026</w:t>
      </w:r>
      <w:r w:rsidR="00B46168" w:rsidRPr="00B46168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Conference Presentation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s and</w:t>
      </w:r>
      <w:r w:rsidR="00B46168" w:rsidRPr="00B46168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Materials</w:t>
      </w:r>
    </w:p>
    <w:p w14:paraId="0C221BD8" w14:textId="77777777" w:rsidR="000C4D91" w:rsidRDefault="000C4D91" w:rsidP="000C4D91">
      <w:pPr>
        <w:spacing w:after="240"/>
        <w:jc w:val="center"/>
        <w:rPr>
          <w:rFonts w:ascii="Times New Roman" w:eastAsia="Times New Roman" w:hAnsi="Times New Roman"/>
        </w:rPr>
      </w:pPr>
    </w:p>
    <w:p w14:paraId="1392F1F5" w14:textId="77777777" w:rsidR="000C4D91" w:rsidRDefault="000C4D91" w:rsidP="00B46168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0758F83C" w14:textId="77777777" w:rsidR="00B46168" w:rsidRPr="00B46168" w:rsidRDefault="00766175" w:rsidP="00B46168">
      <w:pPr>
        <w:jc w:val="center"/>
        <w:rPr>
          <w:rFonts w:ascii="Times New Roman" w:eastAsia="Times New Roman" w:hAnsi="Times New Roman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Saturday 9/26/2026</w:t>
      </w:r>
    </w:p>
    <w:p w14:paraId="7B37BA0F" w14:textId="77777777" w:rsidR="00B46168" w:rsidRPr="00B46168" w:rsidRDefault="00B46168" w:rsidP="00B46168">
      <w:pPr>
        <w:rPr>
          <w:rFonts w:ascii="Times New Roman" w:eastAsia="Times New Roman" w:hAnsi="Times New Roman"/>
        </w:rPr>
      </w:pPr>
    </w:p>
    <w:p w14:paraId="23E9CE5B" w14:textId="77777777" w:rsidR="00B46168" w:rsidRPr="00B46168" w:rsidRDefault="00B46168" w:rsidP="00B46168">
      <w:pPr>
        <w:jc w:val="center"/>
        <w:rPr>
          <w:rFonts w:ascii="Times New Roman" w:eastAsia="Times New Roman" w:hAnsi="Times New Roman"/>
        </w:rPr>
      </w:pPr>
      <w:r w:rsidRPr="00B46168">
        <w:rPr>
          <w:rFonts w:ascii="Arial" w:eastAsia="Times New Roman" w:hAnsi="Arial" w:cs="Arial"/>
          <w:i/>
          <w:iCs/>
          <w:color w:val="000000"/>
          <w:sz w:val="22"/>
          <w:szCs w:val="22"/>
        </w:rPr>
        <w:t>Pre-Conference</w:t>
      </w:r>
    </w:p>
    <w:p w14:paraId="158266A8" w14:textId="5F03A793" w:rsidR="00BC71EC" w:rsidRPr="00BC71EC" w:rsidRDefault="00B46168" w:rsidP="00BC71EC">
      <w:pPr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C71EC">
        <w:rPr>
          <w:rFonts w:ascii="Arial" w:eastAsia="Times New Roman" w:hAnsi="Arial" w:cs="Arial"/>
          <w:b/>
          <w:bCs/>
          <w:color w:val="000000"/>
          <w:sz w:val="22"/>
          <w:szCs w:val="22"/>
        </w:rPr>
        <w:t>Owning the Intern Selection Process</w:t>
      </w:r>
    </w:p>
    <w:p w14:paraId="131FA2FA" w14:textId="653A9FCD" w:rsidR="00BC71EC" w:rsidRDefault="00BC71EC" w:rsidP="00BC71E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BC71EC">
        <w:rPr>
          <w:rFonts w:ascii="Arial" w:eastAsia="Times New Roman" w:hAnsi="Arial" w:cs="Arial"/>
          <w:color w:val="000000"/>
          <w:sz w:val="22"/>
          <w:szCs w:val="22"/>
        </w:rPr>
        <w:t xml:space="preserve"> Ed Rogers, Psy.D.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&amp; </w:t>
      </w:r>
      <w:r w:rsidRPr="00BC71EC">
        <w:rPr>
          <w:rFonts w:ascii="Arial" w:eastAsia="Times New Roman" w:hAnsi="Arial" w:cs="Arial"/>
          <w:color w:val="000000"/>
          <w:sz w:val="22"/>
          <w:szCs w:val="22"/>
        </w:rPr>
        <w:t>Rachel L. Koch, Psy.D.</w:t>
      </w:r>
    </w:p>
    <w:p w14:paraId="305C4A3F" w14:textId="77777777" w:rsidR="00BC71EC" w:rsidRDefault="00BC71EC" w:rsidP="00AE1A21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30E2A72" w14:textId="4F81F3A6" w:rsidR="00BC71EC" w:rsidRDefault="00156592" w:rsidP="00AE1A21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5" w:history="1">
        <w:r w:rsidR="00BC71EC" w:rsidRPr="009A50B9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https://asaccta.memberclicks.net/assets/conference/2026/Owning%20the%20Intern%20Selection%20Process%20-%20ACCTA%202026.pdf</w:t>
        </w:r>
      </w:hyperlink>
    </w:p>
    <w:p w14:paraId="5B9E4B1B" w14:textId="476D19CC" w:rsidR="00B46168" w:rsidRPr="00B46168" w:rsidRDefault="00B46168" w:rsidP="00AE1A21">
      <w:pPr>
        <w:rPr>
          <w:rFonts w:ascii="Times New Roman" w:eastAsia="Times New Roman" w:hAnsi="Times New Roman"/>
        </w:rPr>
      </w:pPr>
    </w:p>
    <w:p w14:paraId="62B420AD" w14:textId="77777777" w:rsidR="00B46168" w:rsidRPr="00BC71EC" w:rsidRDefault="00B46168" w:rsidP="00B46168">
      <w:pPr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C71EC">
        <w:rPr>
          <w:rFonts w:ascii="Arial" w:eastAsia="Times New Roman" w:hAnsi="Arial" w:cs="Arial"/>
          <w:b/>
          <w:bCs/>
          <w:color w:val="000000"/>
          <w:sz w:val="22"/>
          <w:szCs w:val="22"/>
        </w:rPr>
        <w:t>Training Director - Timeline-Tips-Resources</w:t>
      </w:r>
    </w:p>
    <w:p w14:paraId="2D452F08" w14:textId="77777777" w:rsidR="00BC71EC" w:rsidRDefault="00BC71EC" w:rsidP="00BC71EC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BC71EC">
        <w:rPr>
          <w:rFonts w:ascii="Arial" w:eastAsia="Times New Roman" w:hAnsi="Arial" w:cs="Arial"/>
          <w:color w:val="000000"/>
          <w:sz w:val="22"/>
          <w:szCs w:val="22"/>
        </w:rPr>
        <w:t>Amy Kleiner, Ph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  <w:r w:rsidRPr="00BC71EC">
        <w:rPr>
          <w:rFonts w:ascii="Arial" w:eastAsia="Times New Roman" w:hAnsi="Arial" w:cs="Arial"/>
          <w:color w:val="000000"/>
          <w:sz w:val="22"/>
          <w:szCs w:val="22"/>
        </w:rPr>
        <w:t>D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  <w:r w:rsidRPr="00BC71EC">
        <w:rPr>
          <w:rFonts w:ascii="Arial" w:eastAsia="Times New Roman" w:hAnsi="Arial" w:cs="Arial"/>
          <w:color w:val="000000"/>
          <w:sz w:val="22"/>
          <w:szCs w:val="22"/>
        </w:rPr>
        <w:t xml:space="preserve"> &amp; Laura Miller, Psy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  <w:r w:rsidRPr="00BC71EC">
        <w:rPr>
          <w:rFonts w:ascii="Arial" w:eastAsia="Times New Roman" w:hAnsi="Arial" w:cs="Arial"/>
          <w:color w:val="000000"/>
          <w:sz w:val="22"/>
          <w:szCs w:val="22"/>
        </w:rPr>
        <w:t>D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512A5604" w14:textId="77777777" w:rsidR="00BC71EC" w:rsidRDefault="00BC71EC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3566CD5" w14:textId="6E7A9B0B" w:rsidR="00B46168" w:rsidRDefault="00156592" w:rsidP="00B46168">
      <w:pPr>
        <w:rPr>
          <w:rFonts w:ascii="Times New Roman" w:eastAsia="Times New Roman" w:hAnsi="Times New Roman"/>
        </w:rPr>
      </w:pPr>
      <w:hyperlink r:id="rId6" w:history="1">
        <w:r w:rsidR="00BC71EC" w:rsidRPr="009A50B9">
          <w:rPr>
            <w:rStyle w:val="Hyperlink"/>
            <w:rFonts w:ascii="Times New Roman" w:eastAsia="Times New Roman" w:hAnsi="Times New Roman"/>
          </w:rPr>
          <w:t>https://asaccta.memberclicks.net/assets/conference/2026/Training%20Director%20-%20Timeline-Tips-Resources%20-%202026.pdf</w:t>
        </w:r>
      </w:hyperlink>
    </w:p>
    <w:p w14:paraId="1599F502" w14:textId="77777777" w:rsidR="00B46168" w:rsidRPr="00B46168" w:rsidRDefault="00B46168" w:rsidP="00B46168">
      <w:pPr>
        <w:rPr>
          <w:rFonts w:ascii="Times New Roman" w:eastAsia="Times New Roman" w:hAnsi="Times New Roman"/>
        </w:rPr>
      </w:pPr>
    </w:p>
    <w:p w14:paraId="4E590818" w14:textId="77777777" w:rsidR="00B46168" w:rsidRPr="00B46168" w:rsidRDefault="00766175" w:rsidP="00B46168">
      <w:pPr>
        <w:jc w:val="center"/>
        <w:rPr>
          <w:rFonts w:ascii="Times New Roman" w:eastAsia="Times New Roman" w:hAnsi="Times New Roman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Sunday 9/27/2026</w:t>
      </w:r>
    </w:p>
    <w:p w14:paraId="48986DAA" w14:textId="77777777" w:rsidR="00B46168" w:rsidRPr="00B46168" w:rsidRDefault="00B46168" w:rsidP="00B46168">
      <w:pPr>
        <w:rPr>
          <w:rFonts w:ascii="Times New Roman" w:eastAsia="Times New Roman" w:hAnsi="Times New Roman"/>
        </w:rPr>
      </w:pPr>
    </w:p>
    <w:p w14:paraId="1AB3F0A5" w14:textId="77777777" w:rsidR="00B46168" w:rsidRPr="000F2E8D" w:rsidRDefault="00B46168" w:rsidP="00B46168">
      <w:pPr>
        <w:rPr>
          <w:rFonts w:ascii="Arial" w:eastAsia="Times New Roman" w:hAnsi="Arial" w:cs="Arial"/>
          <w:b/>
          <w:color w:val="000000"/>
          <w:sz w:val="22"/>
          <w:szCs w:val="22"/>
        </w:rPr>
      </w:pPr>
    </w:p>
    <w:p w14:paraId="0423B446" w14:textId="77777777" w:rsidR="000F2E8D" w:rsidRPr="000F2E8D" w:rsidRDefault="00766175" w:rsidP="000F2E8D">
      <w:pPr>
        <w:pStyle w:val="NoSpacing"/>
        <w:rPr>
          <w:b/>
        </w:rPr>
      </w:pPr>
      <w:r w:rsidRPr="000F2E8D">
        <w:rPr>
          <w:b/>
        </w:rPr>
        <w:t xml:space="preserve">What We Refuse to Lose:  Care, Community and Justice in a Threatened Time </w:t>
      </w:r>
    </w:p>
    <w:p w14:paraId="68C79C19" w14:textId="77777777" w:rsidR="00766175" w:rsidRDefault="00766175" w:rsidP="000F2E8D">
      <w:pPr>
        <w:pStyle w:val="NoSpacing"/>
      </w:pPr>
      <w:r w:rsidRPr="00AF42AF">
        <w:t xml:space="preserve"> Jei Africa, Psy.D.</w:t>
      </w:r>
    </w:p>
    <w:p w14:paraId="4CBC4D8A" w14:textId="77777777" w:rsidR="000F2E8D" w:rsidRPr="00AF42AF" w:rsidRDefault="000F2E8D" w:rsidP="00766175">
      <w:pPr>
        <w:pBdr>
          <w:top w:val="nil"/>
          <w:left w:val="nil"/>
          <w:bottom w:val="nil"/>
          <w:right w:val="nil"/>
          <w:between w:val="nil"/>
        </w:pBdr>
        <w:spacing w:before="108"/>
        <w:rPr>
          <w:rFonts w:ascii="Calibri" w:eastAsia="Calibri" w:hAnsi="Calibri" w:cs="Calibri"/>
          <w:bCs/>
        </w:rPr>
      </w:pPr>
    </w:p>
    <w:p w14:paraId="6EF77488" w14:textId="77777777" w:rsidR="00CA26FF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7" w:history="1">
        <w:r w:rsidR="00CA26FF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https://asaccta.memberclicks.net/assets/conference/2026/Jei%20Africa%20Keynote%202026%20ACCTA%20slides.pdf</w:t>
        </w:r>
      </w:hyperlink>
    </w:p>
    <w:p w14:paraId="263E7799" w14:textId="77777777" w:rsidR="00CA26FF" w:rsidRDefault="00CA26F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457EFB87" w14:textId="77777777" w:rsidR="00B46168" w:rsidRPr="00B46168" w:rsidRDefault="00B46168" w:rsidP="00B46168">
      <w:pPr>
        <w:rPr>
          <w:rFonts w:ascii="Times New Roman" w:eastAsia="Times New Roman" w:hAnsi="Times New Roman"/>
        </w:rPr>
      </w:pPr>
      <w:r w:rsidRPr="00B46168">
        <w:rPr>
          <w:rFonts w:ascii="Times New Roman" w:eastAsia="Times New Roman" w:hAnsi="Times New Roman"/>
        </w:rPr>
        <w:t xml:space="preserve"> </w:t>
      </w:r>
    </w:p>
    <w:p w14:paraId="338446CE" w14:textId="77777777" w:rsidR="00B46168" w:rsidRPr="00B46168" w:rsidRDefault="00B46168" w:rsidP="00B46168">
      <w:pPr>
        <w:rPr>
          <w:rFonts w:ascii="Times New Roman" w:eastAsia="Times New Roman" w:hAnsi="Times New Roman"/>
        </w:rPr>
      </w:pPr>
    </w:p>
    <w:p w14:paraId="749D21BA" w14:textId="77777777" w:rsidR="00B46168" w:rsidRDefault="00766175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SCD 2026</w:t>
      </w:r>
      <w:r w:rsidR="00B46168">
        <w:rPr>
          <w:rFonts w:ascii="Arial" w:eastAsia="Times New Roman" w:hAnsi="Arial" w:cs="Arial"/>
          <w:color w:val="000000"/>
          <w:sz w:val="22"/>
          <w:szCs w:val="22"/>
        </w:rPr>
        <w:t xml:space="preserve"> Plenary</w:t>
      </w:r>
    </w:p>
    <w:p w14:paraId="4B23D50E" w14:textId="0814D625" w:rsidR="00DA5FB7" w:rsidRDefault="00325542" w:rsidP="00B46168">
      <w:pPr>
        <w:rPr>
          <w:rFonts w:eastAsia="Times New Roman"/>
          <w:color w:val="000000"/>
        </w:rPr>
      </w:pPr>
      <w:hyperlink r:id="rId8" w:history="1">
        <w:r>
          <w:rPr>
            <w:rStyle w:val="Hyperlink"/>
            <w:rFonts w:eastAsia="Times New Roman"/>
          </w:rPr>
          <w:t>https://docs.google.com/presentation/d/1-oDj4HTiOs78AXByJtv0XdI_h0WOS_7S/edit?usp=sharing&amp;ouid=106621945029669616823&amp;rtpof=true&amp;sd=true</w:t>
        </w:r>
      </w:hyperlink>
    </w:p>
    <w:p w14:paraId="407E0E1E" w14:textId="77777777" w:rsidR="00325542" w:rsidRDefault="0032554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8B156EC" w14:textId="77777777" w:rsidR="00DC7942" w:rsidRDefault="00DC794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660779A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DD8F695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ACCTA </w:t>
      </w:r>
      <w:r w:rsidR="00DD099B">
        <w:rPr>
          <w:rFonts w:ascii="Arial" w:eastAsia="Times New Roman" w:hAnsi="Arial" w:cs="Arial"/>
          <w:color w:val="000000"/>
          <w:sz w:val="22"/>
          <w:szCs w:val="22"/>
        </w:rPr>
        <w:t>Annual Survey 2026</w:t>
      </w:r>
    </w:p>
    <w:p w14:paraId="47788F57" w14:textId="77777777" w:rsidR="00CA26FF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9" w:history="1">
        <w:r w:rsidR="00CA26FF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https://asaccta.memberclicks.net/assets/conference/2026/ACCTA%20Survey%202026.pdf</w:t>
        </w:r>
      </w:hyperlink>
    </w:p>
    <w:p w14:paraId="771FD4F1" w14:textId="77777777" w:rsidR="00CA26FF" w:rsidRDefault="00CA26F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B3927AD" w14:textId="77777777" w:rsidR="00CA26FF" w:rsidRDefault="00CA26F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AB3D0B7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F5AF783" w14:textId="77777777" w:rsidR="00B46168" w:rsidRPr="000F2E8D" w:rsidRDefault="00B46168" w:rsidP="00B46168">
      <w:pPr>
        <w:rPr>
          <w:rFonts w:ascii="Arial" w:eastAsia="Times New Roman" w:hAnsi="Arial" w:cs="Arial"/>
          <w:color w:val="000000"/>
          <w:sz w:val="22"/>
          <w:szCs w:val="22"/>
          <w:u w:val="single"/>
        </w:rPr>
      </w:pPr>
      <w:r w:rsidRPr="000F2E8D">
        <w:rPr>
          <w:rFonts w:ascii="Arial" w:eastAsia="Times New Roman" w:hAnsi="Arial" w:cs="Arial"/>
          <w:color w:val="000000"/>
          <w:sz w:val="22"/>
          <w:szCs w:val="22"/>
          <w:u w:val="single"/>
        </w:rPr>
        <w:t>Concurrent Session 1</w:t>
      </w:r>
    </w:p>
    <w:p w14:paraId="3FD64052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96E5A90" w14:textId="77777777" w:rsidR="00766175" w:rsidRDefault="00766175" w:rsidP="00766175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I Was Never Taught How </w:t>
      </w:r>
      <w:proofErr w:type="gramStart"/>
      <w:r>
        <w:rPr>
          <w:rFonts w:ascii="Calibri" w:eastAsia="Calibri" w:hAnsi="Calibri" w:cs="Calibri"/>
          <w:b/>
          <w:bCs/>
        </w:rPr>
        <w:t>To</w:t>
      </w:r>
      <w:proofErr w:type="gramEnd"/>
      <w:r>
        <w:rPr>
          <w:rFonts w:ascii="Calibri" w:eastAsia="Calibri" w:hAnsi="Calibri" w:cs="Calibri"/>
          <w:b/>
          <w:bCs/>
        </w:rPr>
        <w:t xml:space="preserve"> Do This”: Giving Feedback in Support of Growth Without the Scars</w:t>
      </w:r>
    </w:p>
    <w:p w14:paraId="399518CF" w14:textId="77777777" w:rsidR="00766175" w:rsidRDefault="00766175" w:rsidP="007661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Katie Bekkeli, </w:t>
      </w:r>
      <w:proofErr w:type="gramStart"/>
      <w:r>
        <w:rPr>
          <w:rFonts w:ascii="Calibri" w:eastAsia="Calibri" w:hAnsi="Calibri" w:cs="Calibri"/>
        </w:rPr>
        <w:t>Psy</w:t>
      </w:r>
      <w:r w:rsidR="00AD074A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D</w:t>
      </w:r>
      <w:r w:rsidR="00AD074A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,</w:t>
      </w:r>
      <w:proofErr w:type="gramEnd"/>
      <w:r>
        <w:rPr>
          <w:rFonts w:ascii="Calibri" w:eastAsia="Calibri" w:hAnsi="Calibri" w:cs="Calibri"/>
        </w:rPr>
        <w:t xml:space="preserve"> LP, ABPP &amp; Clare Duffy, Ph</w:t>
      </w:r>
      <w:r w:rsidR="00AD074A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D</w:t>
      </w:r>
      <w:r w:rsidR="00AD074A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, LP</w:t>
      </w:r>
    </w:p>
    <w:p w14:paraId="27E59684" w14:textId="77777777" w:rsidR="00CA26FF" w:rsidRDefault="00CA26FF" w:rsidP="00766175">
      <w:pPr>
        <w:rPr>
          <w:rFonts w:ascii="Calibri" w:eastAsia="Calibri" w:hAnsi="Calibri" w:cs="Calibri"/>
        </w:rPr>
      </w:pPr>
    </w:p>
    <w:p w14:paraId="2DCC0D36" w14:textId="77777777" w:rsidR="00B46168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10" w:history="1">
        <w:r w:rsidR="00AD074A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https://asaccta.memberclicks.net/assets/conference/2026/Bekkeli-Duffy%20Presentation_For%20ACCTA.pdf</w:t>
        </w:r>
      </w:hyperlink>
    </w:p>
    <w:p w14:paraId="0823A07F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9D0CD60" w14:textId="77777777" w:rsidR="00766175" w:rsidRDefault="00766175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A63C048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FD44CEB" w14:textId="77777777" w:rsidR="00766175" w:rsidRDefault="00766175" w:rsidP="00766175">
      <w:pPr>
        <w:widowControl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Under Pressure: Supporting Trainees through Socio-political Upheaval and Uncertainty</w:t>
      </w:r>
    </w:p>
    <w:p w14:paraId="2E97A724" w14:textId="77777777" w:rsidR="00766175" w:rsidRDefault="00766175" w:rsidP="007661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Chia-Chen Tu, Ph.D.</w:t>
      </w:r>
    </w:p>
    <w:p w14:paraId="0AF3ECC5" w14:textId="77777777" w:rsidR="00AD074A" w:rsidRDefault="00AD074A" w:rsidP="00766175">
      <w:pPr>
        <w:rPr>
          <w:rFonts w:ascii="Calibri" w:eastAsia="Calibri" w:hAnsi="Calibri" w:cs="Calibri"/>
        </w:rPr>
      </w:pPr>
    </w:p>
    <w:p w14:paraId="4ACEE921" w14:textId="77777777" w:rsidR="00766175" w:rsidRDefault="00156592" w:rsidP="00766175">
      <w:pPr>
        <w:rPr>
          <w:rFonts w:ascii="Calibri" w:eastAsia="Calibri" w:hAnsi="Calibri" w:cs="Calibri"/>
        </w:rPr>
      </w:pPr>
      <w:hyperlink r:id="rId11" w:history="1">
        <w:r w:rsidR="00AD074A" w:rsidRPr="009545A8">
          <w:rPr>
            <w:rStyle w:val="Hyperlink"/>
            <w:rFonts w:ascii="Calibri" w:eastAsia="Calibri" w:hAnsi="Calibri" w:cs="Calibri"/>
          </w:rPr>
          <w:t>https://asaccta.memberclicks.net/assets/conference/2026/Chia%20Chen%20Tu%202026%20ACCTA%20Presentation.pdf</w:t>
        </w:r>
      </w:hyperlink>
    </w:p>
    <w:p w14:paraId="7ED26D3A" w14:textId="77777777" w:rsidR="00766175" w:rsidRDefault="00766175" w:rsidP="0076617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Integrating Multicultural Orientation into Training and Clinical Supervision</w:t>
      </w:r>
    </w:p>
    <w:p w14:paraId="69B54CE5" w14:textId="77777777" w:rsidR="00766175" w:rsidRDefault="00766175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Christina Zavalza, Psy.D. &amp; </w:t>
      </w:r>
      <w:proofErr w:type="spellStart"/>
      <w:r>
        <w:rPr>
          <w:rFonts w:ascii="Calibri" w:eastAsia="Calibri" w:hAnsi="Calibri" w:cs="Calibri"/>
        </w:rPr>
        <w:t>Leakhena</w:t>
      </w:r>
      <w:proofErr w:type="spellEnd"/>
      <w:r>
        <w:rPr>
          <w:rFonts w:ascii="Calibri" w:eastAsia="Calibri" w:hAnsi="Calibri" w:cs="Calibri"/>
        </w:rPr>
        <w:t xml:space="preserve"> (Leah) Tappero, Ph.D</w:t>
      </w:r>
      <w:r w:rsidR="00AD074A">
        <w:rPr>
          <w:rFonts w:ascii="Calibri" w:eastAsia="Calibri" w:hAnsi="Calibri" w:cs="Calibri"/>
        </w:rPr>
        <w:t>.</w:t>
      </w:r>
    </w:p>
    <w:p w14:paraId="6B53CCB9" w14:textId="77777777" w:rsidR="00AD074A" w:rsidRDefault="00AD074A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08E1C5C1" w14:textId="77777777" w:rsidR="00AD074A" w:rsidRDefault="00156592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hyperlink r:id="rId12" w:history="1">
        <w:r w:rsidR="00AD074A" w:rsidRPr="009545A8">
          <w:rPr>
            <w:rStyle w:val="Hyperlink"/>
            <w:rFonts w:ascii="Calibri" w:eastAsia="Calibri" w:hAnsi="Calibri" w:cs="Calibri"/>
          </w:rPr>
          <w:t>https://asaccta.memberclicks.net/assets/conference/2026/Integrating%20MCO%20into%20Training%20and%20Clinical%20Sup.pdf</w:t>
        </w:r>
      </w:hyperlink>
    </w:p>
    <w:p w14:paraId="586C29FF" w14:textId="77777777" w:rsidR="00AD074A" w:rsidRDefault="00AD074A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893EDE8" w14:textId="77777777" w:rsidR="00AD074A" w:rsidRDefault="00156592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hyperlink r:id="rId13" w:history="1">
        <w:r w:rsidR="00AD074A" w:rsidRPr="009545A8">
          <w:rPr>
            <w:rStyle w:val="Hyperlink"/>
            <w:rFonts w:ascii="Calibri" w:eastAsia="Calibri" w:hAnsi="Calibri" w:cs="Calibri"/>
          </w:rPr>
          <w:t>https://asaccta.memberclicks.net/assets/conference/2026/Handout%20-%20ADDRESSING%20Model%20and%20Vignette.pdf</w:t>
        </w:r>
      </w:hyperlink>
    </w:p>
    <w:p w14:paraId="6E1AC80D" w14:textId="77777777" w:rsidR="00AD074A" w:rsidRDefault="00AD074A" w:rsidP="007661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47994B5" w14:textId="77777777" w:rsidR="00766175" w:rsidRDefault="00766175" w:rsidP="00766175">
      <w:pPr>
        <w:rPr>
          <w:rFonts w:ascii="Calibri" w:eastAsia="Calibri" w:hAnsi="Calibri" w:cs="Calibri"/>
        </w:rPr>
      </w:pPr>
    </w:p>
    <w:p w14:paraId="174AB282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27AED508" w14:textId="77777777" w:rsidR="00CA26FF" w:rsidRDefault="00CA26F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SCD Affinity Groups</w:t>
      </w:r>
    </w:p>
    <w:p w14:paraId="792F6965" w14:textId="6BC9695C" w:rsidR="00B46168" w:rsidRDefault="00325542" w:rsidP="00B46168">
      <w:pPr>
        <w:rPr>
          <w:rFonts w:eastAsia="Times New Roman"/>
          <w:color w:val="000000"/>
        </w:rPr>
      </w:pPr>
      <w:hyperlink r:id="rId14" w:history="1">
        <w:r>
          <w:rPr>
            <w:rStyle w:val="Hyperlink"/>
            <w:rFonts w:eastAsia="Times New Roman"/>
          </w:rPr>
          <w:t>https://docs.google.com/presentation/d/1-oDj4HTi</w:t>
        </w:r>
        <w:r>
          <w:rPr>
            <w:rStyle w:val="Hyperlink"/>
            <w:rFonts w:eastAsia="Times New Roman"/>
          </w:rPr>
          <w:t>O</w:t>
        </w:r>
        <w:r>
          <w:rPr>
            <w:rStyle w:val="Hyperlink"/>
            <w:rFonts w:eastAsia="Times New Roman"/>
          </w:rPr>
          <w:t>s78AXByJtv0XdI_h0WOS_7S/edit?usp=sharing&amp;ouid=106621945029669616823&amp;rtpof=true&amp;sd=true</w:t>
        </w:r>
      </w:hyperlink>
    </w:p>
    <w:p w14:paraId="28DBCD82" w14:textId="77777777" w:rsidR="00156592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bookmarkStart w:id="0" w:name="_GoBack"/>
      <w:bookmarkEnd w:id="0"/>
    </w:p>
    <w:p w14:paraId="2AEB5190" w14:textId="77777777" w:rsidR="00C90E1B" w:rsidRDefault="00C90E1B" w:rsidP="00B46168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20A4BD2F" w14:textId="77777777" w:rsidR="00C90E1B" w:rsidRDefault="00C90E1B" w:rsidP="00B46168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AFA6C91" w14:textId="77777777" w:rsidR="00C90E1B" w:rsidRDefault="00C90E1B" w:rsidP="00B46168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2423F53B" w14:textId="77777777" w:rsidR="00B46168" w:rsidRPr="00B46168" w:rsidRDefault="00B46168" w:rsidP="00B46168">
      <w:pPr>
        <w:jc w:val="center"/>
        <w:rPr>
          <w:rFonts w:ascii="Times New Roman" w:eastAsia="Times New Roman" w:hAnsi="Times New Roman"/>
        </w:rPr>
      </w:pPr>
      <w:r w:rsidRPr="00B46168">
        <w:rPr>
          <w:rFonts w:ascii="Arial" w:eastAsia="Times New Roman" w:hAnsi="Arial" w:cs="Arial"/>
          <w:b/>
          <w:bCs/>
          <w:color w:val="000000"/>
          <w:sz w:val="22"/>
          <w:szCs w:val="22"/>
        </w:rPr>
        <w:t>Mond</w:t>
      </w:r>
      <w:r w:rsidR="00766175">
        <w:rPr>
          <w:rFonts w:ascii="Arial" w:eastAsia="Times New Roman" w:hAnsi="Arial" w:cs="Arial"/>
          <w:b/>
          <w:bCs/>
          <w:color w:val="000000"/>
          <w:sz w:val="22"/>
          <w:szCs w:val="22"/>
        </w:rPr>
        <w:t>ay 9/28/2026</w:t>
      </w:r>
    </w:p>
    <w:p w14:paraId="1283AA55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02A46CF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0EB5B6C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Jay Zimmerman Diversity Mentorship Scholarship slides</w:t>
      </w:r>
    </w:p>
    <w:p w14:paraId="701F3179" w14:textId="77777777" w:rsidR="00766175" w:rsidRDefault="00766175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7B9D6BB" w14:textId="77777777" w:rsidR="00766175" w:rsidRPr="00AF42AF" w:rsidRDefault="00766175" w:rsidP="00B46168">
      <w:pPr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b/>
          <w:color w:val="000000"/>
          <w:sz w:val="22"/>
          <w:szCs w:val="22"/>
        </w:rPr>
        <w:t>Compassionate Accountability in Critical Supervision Events: Cultural Countertransference, Gatekeeping, and Repair in Internship Training</w:t>
      </w:r>
    </w:p>
    <w:p w14:paraId="2F6FB3CE" w14:textId="77777777" w:rsidR="00766175" w:rsidRDefault="00766175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Jazmin Gonzalez Harder, Ph.D.</w:t>
      </w:r>
    </w:p>
    <w:p w14:paraId="6B51A0A7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0BA85FA" w14:textId="40B50BFC" w:rsidR="00AD074A" w:rsidRDefault="00420678" w:rsidP="00B46168">
      <w:hyperlink r:id="rId15" w:history="1">
        <w:r w:rsidRPr="00412131">
          <w:rPr>
            <w:rStyle w:val="Hyperlink"/>
          </w:rPr>
          <w:t>https://asaccta.memberclicks.net/assets/conference/2026/UPDATED%20J%20Gonzalez%20Harder%20-%20JZ%20Diversity%20Scholar%20-%20Presentation.pdf</w:t>
        </w:r>
      </w:hyperlink>
    </w:p>
    <w:p w14:paraId="260369F5" w14:textId="77777777" w:rsidR="00420678" w:rsidRDefault="0042067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EB26E09" w14:textId="77777777" w:rsidR="00766175" w:rsidRDefault="00766175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E341B2C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0034C66" w14:textId="77777777" w:rsidR="00AF42AF" w:rsidRPr="00173F6E" w:rsidRDefault="00AF42AF" w:rsidP="00B46168">
      <w:pPr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173F6E">
        <w:rPr>
          <w:rFonts w:ascii="Arial" w:eastAsia="Times New Roman" w:hAnsi="Arial" w:cs="Arial"/>
          <w:b/>
          <w:color w:val="000000"/>
          <w:sz w:val="22"/>
          <w:szCs w:val="22"/>
        </w:rPr>
        <w:t>Supervision That Sustains: Relational-Cultural Supervision and Cultural Accountability in Internship Training</w:t>
      </w:r>
    </w:p>
    <w:p w14:paraId="7996CC61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Shelly Ann Collins Rawle, Ph.D.</w:t>
      </w:r>
    </w:p>
    <w:p w14:paraId="292B9196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77CF426" w14:textId="77777777" w:rsidR="00AD074A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16" w:history="1">
        <w:r w:rsidR="00AD074A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https://asaccta.memberclicks.net/assets/conference/2026/Collins_Rawle_Supervision_That_Sustains_45min.pdf</w:t>
        </w:r>
      </w:hyperlink>
    </w:p>
    <w:p w14:paraId="5FAF024F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7F88CDB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5408692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47778726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Passages 2026</w:t>
      </w:r>
    </w:p>
    <w:p w14:paraId="4F889D3D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4704FE3C" w14:textId="77777777" w:rsidR="00AD074A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17" w:history="1">
        <w:r w:rsidR="00AD074A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https://asaccta.memberclicks.net/assets/conference/2026/Passages%202026.pdf</w:t>
        </w:r>
      </w:hyperlink>
    </w:p>
    <w:p w14:paraId="259A0BCE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21C3A6AB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9DDB6E0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9BD9786" w14:textId="77777777" w:rsidR="00B46168" w:rsidRDefault="00B46168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96ADBF3" w14:textId="77777777" w:rsidR="000A5013" w:rsidRDefault="000A5013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384E541" w14:textId="77777777" w:rsidR="000C4D91" w:rsidRPr="000F2E8D" w:rsidRDefault="000C4D91" w:rsidP="000F2E8D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C5B9859" w14:textId="77777777" w:rsidR="000C4D91" w:rsidRDefault="000C4D91" w:rsidP="000B27D0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10F06ED8" w14:textId="77777777" w:rsidR="000B27D0" w:rsidRPr="00B46168" w:rsidRDefault="00AF42AF" w:rsidP="000B27D0">
      <w:pPr>
        <w:jc w:val="center"/>
        <w:rPr>
          <w:rFonts w:ascii="Times New Roman" w:eastAsia="Times New Roman" w:hAnsi="Times New Roman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Tuesday 9/29/2026</w:t>
      </w:r>
    </w:p>
    <w:p w14:paraId="72D90625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ACDA3B1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E0D86A9" w14:textId="2F7DF87A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SCD Elections and Voting</w:t>
      </w:r>
    </w:p>
    <w:p w14:paraId="0EB22902" w14:textId="5B3DF879" w:rsidR="00325542" w:rsidRDefault="0032554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18" w:history="1">
        <w:r>
          <w:rPr>
            <w:rStyle w:val="Hyperlink"/>
            <w:rFonts w:eastAsia="Times New Roman"/>
          </w:rPr>
          <w:t>https://docs.google.com/presentation/d/1-oDj4HTiOs78AXByJtv0XdI_h0WOS_7S/edit?usp=sharing&amp;ouid=106621945029669616823&amp;rtpof=true&amp;sd=true</w:t>
        </w:r>
      </w:hyperlink>
    </w:p>
    <w:p w14:paraId="37F3AE34" w14:textId="77777777" w:rsidR="00EA0271" w:rsidRDefault="00EA027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A6ECC32" w14:textId="77777777" w:rsidR="000A5013" w:rsidRDefault="000A5013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279C62B2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58319E9" w14:textId="77777777" w:rsidR="00481069" w:rsidRPr="00B46168" w:rsidRDefault="00481069" w:rsidP="00481069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B46168">
        <w:rPr>
          <w:rFonts w:ascii="Arial" w:eastAsia="Times New Roman" w:hAnsi="Arial" w:cs="Arial"/>
          <w:color w:val="000000"/>
          <w:sz w:val="22"/>
          <w:szCs w:val="22"/>
        </w:rPr>
        <w:t>Culture Sharing (introductory slides only; individual presenters’ slides not included for privacy)</w:t>
      </w:r>
    </w:p>
    <w:p w14:paraId="7588D453" w14:textId="024F18FB" w:rsidR="00325542" w:rsidRDefault="00325542" w:rsidP="00325542">
      <w:pPr>
        <w:rPr>
          <w:rFonts w:eastAsia="Times New Roman"/>
          <w:color w:val="000000"/>
        </w:rPr>
      </w:pPr>
      <w:hyperlink r:id="rId19" w:history="1">
        <w:r>
          <w:rPr>
            <w:rStyle w:val="Hyperlink"/>
            <w:rFonts w:eastAsia="Times New Roman"/>
          </w:rPr>
          <w:t>https://docs.google.com/presentation/d/192FBiEI_94scbPqiXWxzhzkTNWc8_A1WjL6a1lYoeY0/edit?usp=sharing</w:t>
        </w:r>
      </w:hyperlink>
    </w:p>
    <w:p w14:paraId="1D467B2D" w14:textId="77777777" w:rsidR="00325542" w:rsidRDefault="00325542" w:rsidP="00325542">
      <w:pPr>
        <w:rPr>
          <w:rFonts w:eastAsia="Times New Roman"/>
          <w:color w:val="000000"/>
        </w:rPr>
      </w:pPr>
    </w:p>
    <w:p w14:paraId="0185D1EC" w14:textId="2267EDA2" w:rsidR="00EA0271" w:rsidRDefault="00EA027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8142F6E" w14:textId="77777777" w:rsidR="00325542" w:rsidRDefault="0032554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5D2E8C9" w14:textId="77777777" w:rsidR="00481069" w:rsidRDefault="00481069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7391448" w14:textId="77777777" w:rsidR="000B27D0" w:rsidRDefault="00A5672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APPIC Liaison Report</w:t>
      </w:r>
    </w:p>
    <w:p w14:paraId="33CBC20A" w14:textId="77777777" w:rsidR="00A56721" w:rsidRDefault="00A5672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Natasha Maynard-Pemba, Ph.D.</w:t>
      </w:r>
    </w:p>
    <w:p w14:paraId="2ADFD6D4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8413CDC" w14:textId="77777777" w:rsidR="00A56721" w:rsidRDefault="00156592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20" w:history="1">
        <w:r w:rsidR="00AD074A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https://asaccta.memberclicks.net/assets/conference/2026/2026%20APPIC%20Liaison%20Report%20-%20ACCTA.pdf</w:t>
        </w:r>
      </w:hyperlink>
    </w:p>
    <w:p w14:paraId="29C8A674" w14:textId="77777777" w:rsidR="00AD074A" w:rsidRDefault="00AD074A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11A68483" w14:textId="77777777" w:rsidR="00A56721" w:rsidRDefault="00A5672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3C365D4C" w14:textId="77777777" w:rsidR="00A56721" w:rsidRDefault="00A56721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CA5FFEF" w14:textId="77777777" w:rsidR="000B27D0" w:rsidRPr="000F2E8D" w:rsidRDefault="000B27D0" w:rsidP="00B46168">
      <w:pPr>
        <w:rPr>
          <w:rFonts w:ascii="Arial" w:eastAsia="Times New Roman" w:hAnsi="Arial" w:cs="Arial"/>
          <w:color w:val="000000"/>
          <w:sz w:val="22"/>
          <w:szCs w:val="22"/>
          <w:u w:val="single"/>
        </w:rPr>
      </w:pPr>
      <w:r w:rsidRPr="000F2E8D">
        <w:rPr>
          <w:rFonts w:ascii="Arial" w:eastAsia="Times New Roman" w:hAnsi="Arial" w:cs="Arial"/>
          <w:color w:val="000000"/>
          <w:sz w:val="22"/>
          <w:szCs w:val="22"/>
          <w:u w:val="single"/>
        </w:rPr>
        <w:t xml:space="preserve">Concurrent </w:t>
      </w:r>
      <w:r w:rsidR="00AF42AF" w:rsidRPr="000F2E8D">
        <w:rPr>
          <w:rFonts w:ascii="Arial" w:eastAsia="Times New Roman" w:hAnsi="Arial" w:cs="Arial"/>
          <w:color w:val="000000"/>
          <w:sz w:val="22"/>
          <w:szCs w:val="22"/>
          <w:u w:val="single"/>
        </w:rPr>
        <w:t>Session 2</w:t>
      </w:r>
    </w:p>
    <w:p w14:paraId="575826B3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BD187AD" w14:textId="77777777" w:rsidR="00AF42AF" w:rsidRPr="00AF42AF" w:rsidRDefault="00AF42AF" w:rsidP="00AF42AF">
      <w:pPr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b/>
          <w:color w:val="000000"/>
          <w:sz w:val="22"/>
          <w:szCs w:val="22"/>
        </w:rPr>
        <w:t>Practicing Radical Compassion in Gatekeeping</w:t>
      </w:r>
    </w:p>
    <w:p w14:paraId="604EF234" w14:textId="77777777" w:rsidR="00AF42AF" w:rsidRDefault="00AF42AF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color w:val="000000"/>
          <w:sz w:val="22"/>
          <w:szCs w:val="22"/>
        </w:rPr>
        <w:t>Quintin Bailey, Psy.D. &amp; Thanh Nguyen, Psy.D.</w:t>
      </w:r>
    </w:p>
    <w:p w14:paraId="4FAEA68E" w14:textId="77777777" w:rsidR="00AD074A" w:rsidRDefault="00AD074A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7A38847A" w14:textId="77777777" w:rsidR="00AD074A" w:rsidRDefault="00156592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  <w:hyperlink r:id="rId21" w:history="1">
        <w:r w:rsidR="00AD074A" w:rsidRPr="009545A8">
          <w:rPr>
            <w:rStyle w:val="Hyperlink"/>
            <w:rFonts w:ascii="Arial" w:eastAsia="Times New Roman" w:hAnsi="Arial" w:cs="Arial"/>
            <w:sz w:val="22"/>
            <w:szCs w:val="22"/>
          </w:rPr>
          <w:t>https://asaccta.memberclicks.net/assets/conference/2026/Practicing%20Radical%20Compassion%20in%20Gatekeeping.pdf</w:t>
        </w:r>
      </w:hyperlink>
    </w:p>
    <w:p w14:paraId="653F35ED" w14:textId="77777777" w:rsidR="00AD074A" w:rsidRDefault="00AD074A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4504BDCF" w14:textId="77777777" w:rsidR="000F2E8D" w:rsidRDefault="000F2E8D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1F27993" w14:textId="77777777" w:rsidR="00AF42AF" w:rsidRDefault="00AF42AF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2E2EF244" w14:textId="77777777" w:rsidR="00AF42AF" w:rsidRPr="00AF42AF" w:rsidRDefault="00AF42AF" w:rsidP="00AF42AF">
      <w:pPr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b/>
          <w:color w:val="000000"/>
          <w:sz w:val="22"/>
          <w:szCs w:val="22"/>
        </w:rPr>
        <w:t>Artificial Intelligence Perceptions, Training, and Use in College Counseling Center Training Programs: A Presentation of Survey Data from ACCTA Members and Trainees</w:t>
      </w:r>
    </w:p>
    <w:p w14:paraId="5A10E9D3" w14:textId="77777777" w:rsidR="00AF42AF" w:rsidRPr="00AF42AF" w:rsidRDefault="00AF42AF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color w:val="000000"/>
          <w:sz w:val="22"/>
          <w:szCs w:val="22"/>
        </w:rPr>
        <w:t>Ed Rogers, Psy.D., Drew Zaitsoff, Ph.D., L.C.P., Katy Dorsheimer, Ph.D., Maria Luz Berbery, Ph.D., Doug Spiker, Ph.D., HSPP, Patrick Galligan, Ph.D., &amp; Annette</w:t>
      </w:r>
    </w:p>
    <w:p w14:paraId="55E73CA9" w14:textId="77777777" w:rsidR="000B27D0" w:rsidRDefault="00AF42AF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color w:val="000000"/>
          <w:sz w:val="22"/>
          <w:szCs w:val="22"/>
        </w:rPr>
        <w:t>Peters, Ph.D., CGP</w:t>
      </w:r>
    </w:p>
    <w:p w14:paraId="230F06A6" w14:textId="77777777" w:rsidR="00AD074A" w:rsidRDefault="00AD074A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2597936A" w14:textId="223D994F" w:rsidR="00AD074A" w:rsidRDefault="00156592" w:rsidP="00AF42AF">
      <w:hyperlink r:id="rId22" w:history="1">
        <w:r w:rsidR="006650FE" w:rsidRPr="00625575">
          <w:rPr>
            <w:rStyle w:val="Hyperlink"/>
          </w:rPr>
          <w:t>https://asaccta.memberclicks.net/assets/conference/2026/ACCTA%20AI%20presentation%20updated%2010-2-26.pdf</w:t>
        </w:r>
      </w:hyperlink>
    </w:p>
    <w:p w14:paraId="42FF0E11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4DCB83BB" w14:textId="77777777" w:rsidR="000F2E8D" w:rsidRDefault="000F2E8D" w:rsidP="00AF42AF">
      <w:pPr>
        <w:rPr>
          <w:rFonts w:ascii="Arial" w:eastAsia="Times New Roman" w:hAnsi="Arial" w:cs="Arial"/>
          <w:b/>
          <w:color w:val="000000"/>
          <w:sz w:val="22"/>
          <w:szCs w:val="22"/>
        </w:rPr>
      </w:pPr>
    </w:p>
    <w:p w14:paraId="138989CF" w14:textId="77777777" w:rsidR="00AF42AF" w:rsidRPr="00AF42AF" w:rsidRDefault="00AF42AF" w:rsidP="00AF42AF">
      <w:pPr>
        <w:rPr>
          <w:rFonts w:ascii="Arial" w:eastAsia="Times New Roman" w:hAnsi="Arial" w:cs="Arial"/>
          <w:b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b/>
          <w:color w:val="000000"/>
          <w:sz w:val="22"/>
          <w:szCs w:val="22"/>
        </w:rPr>
        <w:t>Siblings in Service: How Multidisciplinary Training Strengthens College Mental Health Care</w:t>
      </w:r>
    </w:p>
    <w:p w14:paraId="1E787AC1" w14:textId="77777777" w:rsidR="00B5715C" w:rsidRDefault="00AF42AF" w:rsidP="00AF42A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AF42AF">
        <w:rPr>
          <w:rFonts w:ascii="Arial" w:eastAsia="Times New Roman" w:hAnsi="Arial" w:cs="Arial"/>
          <w:color w:val="000000"/>
          <w:sz w:val="22"/>
          <w:szCs w:val="22"/>
        </w:rPr>
        <w:t>Ceclia Sun, Ph.D., Mark G. Sampson, Ph.D. &amp; Joey Hannah, Ph.D.</w:t>
      </w:r>
    </w:p>
    <w:p w14:paraId="0F0A0C91" w14:textId="77777777" w:rsidR="000B27D0" w:rsidRDefault="000B27D0" w:rsidP="00B46168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0F90D0F9" w14:textId="77777777" w:rsidR="00B46168" w:rsidRPr="000F2E8D" w:rsidRDefault="00156592" w:rsidP="000F2E8D">
      <w:pPr>
        <w:spacing w:after="240"/>
        <w:rPr>
          <w:rFonts w:ascii="Times New Roman" w:eastAsia="Times New Roman" w:hAnsi="Times New Roman"/>
        </w:rPr>
      </w:pPr>
      <w:hyperlink r:id="rId23" w:history="1">
        <w:r w:rsidR="00AD074A" w:rsidRPr="009545A8">
          <w:rPr>
            <w:rStyle w:val="Hyperlink"/>
            <w:rFonts w:ascii="Times New Roman" w:eastAsia="Times New Roman" w:hAnsi="Times New Roman"/>
          </w:rPr>
          <w:t>https://asaccta.memberclicks.net/assets/conference/2026/Siblings%20in%20Service%20updated%20Sep%2024%202026.pdf</w:t>
        </w:r>
      </w:hyperlink>
    </w:p>
    <w:p w14:paraId="41ADA012" w14:textId="77777777" w:rsidR="00B46168" w:rsidRDefault="00B46168" w:rsidP="00F61497">
      <w:pPr>
        <w:rPr>
          <w:sz w:val="22"/>
          <w:szCs w:val="22"/>
        </w:rPr>
      </w:pPr>
    </w:p>
    <w:p w14:paraId="3CE2B48C" w14:textId="77777777" w:rsidR="00B46168" w:rsidRDefault="00B46168" w:rsidP="00F61497">
      <w:pPr>
        <w:rPr>
          <w:sz w:val="22"/>
          <w:szCs w:val="22"/>
        </w:rPr>
      </w:pPr>
    </w:p>
    <w:p w14:paraId="603528D0" w14:textId="77777777" w:rsidR="00F61497" w:rsidRDefault="00F61497"/>
    <w:sectPr w:rsidR="00F61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82ED8"/>
    <w:multiLevelType w:val="multilevel"/>
    <w:tmpl w:val="C3423C8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497"/>
    <w:rsid w:val="000A47CA"/>
    <w:rsid w:val="000A5013"/>
    <w:rsid w:val="000B27D0"/>
    <w:rsid w:val="000C4D91"/>
    <w:rsid w:val="000F2E8D"/>
    <w:rsid w:val="00156592"/>
    <w:rsid w:val="00173F6E"/>
    <w:rsid w:val="00325542"/>
    <w:rsid w:val="00420678"/>
    <w:rsid w:val="00481069"/>
    <w:rsid w:val="00533288"/>
    <w:rsid w:val="006650FE"/>
    <w:rsid w:val="00766175"/>
    <w:rsid w:val="007D5688"/>
    <w:rsid w:val="007D694F"/>
    <w:rsid w:val="009644D3"/>
    <w:rsid w:val="00A56721"/>
    <w:rsid w:val="00AD074A"/>
    <w:rsid w:val="00AE1A21"/>
    <w:rsid w:val="00AF42AF"/>
    <w:rsid w:val="00B265FD"/>
    <w:rsid w:val="00B30329"/>
    <w:rsid w:val="00B46168"/>
    <w:rsid w:val="00B5715C"/>
    <w:rsid w:val="00BC71EC"/>
    <w:rsid w:val="00BF5D3E"/>
    <w:rsid w:val="00C90E1B"/>
    <w:rsid w:val="00CA26FF"/>
    <w:rsid w:val="00D83EA5"/>
    <w:rsid w:val="00DA5FB7"/>
    <w:rsid w:val="00DC7942"/>
    <w:rsid w:val="00DD099B"/>
    <w:rsid w:val="00EA0271"/>
    <w:rsid w:val="00F5367E"/>
    <w:rsid w:val="00F61497"/>
    <w:rsid w:val="00FA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312E"/>
  <w15:chartTrackingRefBased/>
  <w15:docId w15:val="{9D32A3A4-46E2-469E-B7B6-FEA8575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497"/>
    <w:pPr>
      <w:spacing w:after="0" w:line="240" w:lineRule="auto"/>
    </w:pPr>
    <w:rPr>
      <w:rFonts w:ascii="Aptos" w:hAnsi="Apto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14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694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F2E8D"/>
    <w:pPr>
      <w:spacing w:after="0" w:line="240" w:lineRule="auto"/>
    </w:pPr>
    <w:rPr>
      <w:rFonts w:ascii="Aptos" w:hAnsi="Aptos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7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4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-oDj4HTiOs78AXByJtv0XdI_h0WOS_7S/edit?usp=sharing&amp;ouid=106621945029669616823&amp;rtpof=true&amp;sd=true" TargetMode="External"/><Relationship Id="rId13" Type="http://schemas.openxmlformats.org/officeDocument/2006/relationships/hyperlink" Target="https://asaccta.memberclicks.net/assets/conference/2026/Handout%20-%20ADDRESSING%20Model%20and%20Vignette.pdf" TargetMode="External"/><Relationship Id="rId18" Type="http://schemas.openxmlformats.org/officeDocument/2006/relationships/hyperlink" Target="https://docs.google.com/presentation/d/1-oDj4HTiOs78AXByJtv0XdI_h0WOS_7S/edit?usp=sharing&amp;ouid=106621945029669616823&amp;rtpof=true&amp;sd=tru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saccta.memberclicks.net/assets/conference/2026/Practicing%20Radical%20Compassion%20in%20Gatekeeping.pdf" TargetMode="External"/><Relationship Id="rId7" Type="http://schemas.openxmlformats.org/officeDocument/2006/relationships/hyperlink" Target="https://asaccta.memberclicks.net/assets/conference/2026/Jei%20Africa%20Keynote%202026%20ACCTA%20slides.pdf" TargetMode="External"/><Relationship Id="rId12" Type="http://schemas.openxmlformats.org/officeDocument/2006/relationships/hyperlink" Target="https://asaccta.memberclicks.net/assets/conference/2026/Integrating%20MCO%20into%20Training%20and%20Clinical%20Sup.pdf" TargetMode="External"/><Relationship Id="rId17" Type="http://schemas.openxmlformats.org/officeDocument/2006/relationships/hyperlink" Target="https://asaccta.memberclicks.net/assets/conference/2026/Passages%202026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asaccta.memberclicks.net/assets/conference/2026/Collins_Rawle_Supervision_That_Sustains_45min.pdf" TargetMode="External"/><Relationship Id="rId20" Type="http://schemas.openxmlformats.org/officeDocument/2006/relationships/hyperlink" Target="https://asaccta.memberclicks.net/assets/conference/2026/2026%20APPIC%20Liaison%20Report%20-%20ACCT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saccta.memberclicks.net/assets/conference/2026/Training%20Director%20-%20Timeline-Tips-Resources%20-%202026.pdf" TargetMode="External"/><Relationship Id="rId11" Type="http://schemas.openxmlformats.org/officeDocument/2006/relationships/hyperlink" Target="https://asaccta.memberclicks.net/assets/conference/2026/Chia%20Chen%20Tu%202026%20ACCTA%20Presentation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asaccta.memberclicks.net/assets/conference/2026/Owning%20the%20Intern%20Selection%20Process%20-%20ACCTA%202026.pdf" TargetMode="External"/><Relationship Id="rId15" Type="http://schemas.openxmlformats.org/officeDocument/2006/relationships/hyperlink" Target="https://asaccta.memberclicks.net/assets/conference/2026/UPDATED%20J%20Gonzalez%20Harder%20-%20JZ%20Diversity%20Scholar%20-%20Presentation.pdf" TargetMode="External"/><Relationship Id="rId23" Type="http://schemas.openxmlformats.org/officeDocument/2006/relationships/hyperlink" Target="https://asaccta.memberclicks.net/assets/conference/2026/Siblings%20in%20Service%20updated%20Sep%2024%202026.pdf" TargetMode="External"/><Relationship Id="rId10" Type="http://schemas.openxmlformats.org/officeDocument/2006/relationships/hyperlink" Target="https://asaccta.memberclicks.net/assets/conference/2026/Bekkeli-Duffy%20Presentation_For%20ACCTA.pdf" TargetMode="External"/><Relationship Id="rId19" Type="http://schemas.openxmlformats.org/officeDocument/2006/relationships/hyperlink" Target="https://docs.google.com/presentation/d/192FBiEI_94scbPqiXWxzhzkTNWc8_A1WjL6a1lYoeY0/edit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accta.memberclicks.net/assets/conference/2026/ACCTA%20Survey%202026.pdf" TargetMode="External"/><Relationship Id="rId14" Type="http://schemas.openxmlformats.org/officeDocument/2006/relationships/hyperlink" Target="https://docs.google.com/presentation/d/1-oDj4HTiOs78AXByJtv0XdI_h0WOS_7S/edit?usp=sharing&amp;ouid=106621945029669616823&amp;rtpof=true&amp;sd=true" TargetMode="External"/><Relationship Id="rId22" Type="http://schemas.openxmlformats.org/officeDocument/2006/relationships/hyperlink" Target="https://asaccta.memberclicks.net/assets/conference/2026/ACCTA%20AI%20presentation%20updated%2010-2-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Marquez, Jorge A</dc:creator>
  <cp:keywords/>
  <dc:description/>
  <cp:lastModifiedBy>Marquez, Jorge A</cp:lastModifiedBy>
  <cp:revision>5</cp:revision>
  <dcterms:created xsi:type="dcterms:W3CDTF">2026-10-13T19:31:00Z</dcterms:created>
  <dcterms:modified xsi:type="dcterms:W3CDTF">2026-10-13T19:37:00Z</dcterms:modified>
</cp:coreProperties>
</file>