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516A" w14:textId="77777777" w:rsidR="0016519D" w:rsidRPr="00197607" w:rsidRDefault="00EA04CF" w:rsidP="00402256">
      <w:pPr>
        <w:tabs>
          <w:tab w:val="center" w:pos="4950"/>
          <w:tab w:val="left" w:pos="6111"/>
        </w:tabs>
        <w:ind w:right="-540"/>
        <w:rPr>
          <w:rFonts w:ascii="MS Reference Sans Serif" w:hAnsi="MS Reference Sans Serif"/>
          <w:b/>
          <w:sz w:val="22"/>
        </w:rPr>
      </w:pPr>
      <w:r w:rsidRPr="00197607">
        <w:rPr>
          <w:rFonts w:ascii="MS Reference Sans Serif" w:hAnsi="MS Reference Sans Serif"/>
          <w:noProof/>
          <w:sz w:val="22"/>
        </w:rPr>
        <mc:AlternateContent>
          <mc:Choice Requires="wps">
            <w:drawing>
              <wp:anchor distT="0" distB="0" distL="114300" distR="114300" simplePos="0" relativeHeight="251658240" behindDoc="1" locked="0" layoutInCell="1" allowOverlap="1" wp14:anchorId="577E6C7E" wp14:editId="2814F105">
                <wp:simplePos x="0" y="0"/>
                <wp:positionH relativeFrom="column">
                  <wp:posOffset>-118753</wp:posOffset>
                </wp:positionH>
                <wp:positionV relativeFrom="paragraph">
                  <wp:posOffset>-385948</wp:posOffset>
                </wp:positionV>
                <wp:extent cx="5943600" cy="1751610"/>
                <wp:effectExtent l="19050" t="19050" r="1905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51610"/>
                        </a:xfrm>
                        <a:prstGeom prst="rect">
                          <a:avLst/>
                        </a:prstGeom>
                        <a:solidFill>
                          <a:srgbClr val="FFFFFF"/>
                        </a:solidFill>
                        <a:ln w="38100" cmpd="dbl">
                          <a:solidFill>
                            <a:srgbClr val="000000"/>
                          </a:solidFill>
                          <a:miter lim="800000"/>
                          <a:headEnd/>
                          <a:tailEnd/>
                        </a:ln>
                      </wps:spPr>
                      <wps:txbx>
                        <w:txbxContent>
                          <w:p w14:paraId="5DC01CAF" w14:textId="77777777" w:rsidR="00C1268F" w:rsidRPr="00FD5713" w:rsidRDefault="00C1268F" w:rsidP="00EA04CF">
                            <w:pPr>
                              <w:jc w:val="center"/>
                              <w:rPr>
                                <w:b/>
                                <w:sz w:val="16"/>
                                <w:szCs w:val="16"/>
                              </w:rPr>
                            </w:pPr>
                          </w:p>
                          <w:p w14:paraId="2E194A34" w14:textId="77777777" w:rsidR="00C1268F" w:rsidRPr="00706DD0" w:rsidRDefault="00595DA1" w:rsidP="00EA04CF">
                            <w:pPr>
                              <w:jc w:val="center"/>
                              <w:rPr>
                                <w:rFonts w:ascii="Arial" w:hAnsi="Arial" w:cs="Arial"/>
                                <w:b/>
                                <w:sz w:val="28"/>
                                <w:szCs w:val="28"/>
                              </w:rPr>
                            </w:pPr>
                            <w:r w:rsidRPr="00706DD0">
                              <w:rPr>
                                <w:rFonts w:ascii="Arial" w:hAnsi="Arial" w:cs="Arial"/>
                                <w:b/>
                                <w:sz w:val="28"/>
                                <w:szCs w:val="28"/>
                              </w:rPr>
                              <w:t>PRESIDENT’S REPORT – 201</w:t>
                            </w:r>
                            <w:r w:rsidR="00706DD0">
                              <w:rPr>
                                <w:rFonts w:ascii="Arial" w:hAnsi="Arial" w:cs="Arial"/>
                                <w:b/>
                                <w:sz w:val="28"/>
                                <w:szCs w:val="28"/>
                              </w:rPr>
                              <w:t>8</w:t>
                            </w:r>
                            <w:r w:rsidRPr="00706DD0">
                              <w:rPr>
                                <w:rFonts w:ascii="Arial" w:hAnsi="Arial" w:cs="Arial"/>
                                <w:b/>
                                <w:sz w:val="28"/>
                                <w:szCs w:val="28"/>
                              </w:rPr>
                              <w:t>-201</w:t>
                            </w:r>
                            <w:r w:rsidR="00706DD0">
                              <w:rPr>
                                <w:rFonts w:ascii="Arial" w:hAnsi="Arial" w:cs="Arial"/>
                                <w:b/>
                                <w:sz w:val="28"/>
                                <w:szCs w:val="28"/>
                              </w:rPr>
                              <w:t>9</w:t>
                            </w:r>
                          </w:p>
                          <w:p w14:paraId="1B40848F" w14:textId="77777777" w:rsidR="00595DA1" w:rsidRPr="00706DD0" w:rsidRDefault="00C1268F" w:rsidP="00595DA1">
                            <w:pPr>
                              <w:jc w:val="center"/>
                              <w:rPr>
                                <w:rFonts w:ascii="Arial" w:hAnsi="Arial" w:cs="Arial"/>
                                <w:b/>
                              </w:rPr>
                            </w:pPr>
                            <w:r w:rsidRPr="00706DD0">
                              <w:rPr>
                                <w:rFonts w:ascii="Arial" w:hAnsi="Arial" w:cs="Arial"/>
                                <w:b/>
                              </w:rPr>
                              <w:t>4</w:t>
                            </w:r>
                            <w:r w:rsidR="00617EF6">
                              <w:rPr>
                                <w:rFonts w:ascii="Arial" w:hAnsi="Arial" w:cs="Arial"/>
                                <w:b/>
                              </w:rPr>
                              <w:t>2</w:t>
                            </w:r>
                            <w:r w:rsidR="00617EF6" w:rsidRPr="00617EF6">
                              <w:rPr>
                                <w:rFonts w:ascii="Arial" w:hAnsi="Arial" w:cs="Arial"/>
                                <w:b/>
                                <w:vertAlign w:val="superscript"/>
                              </w:rPr>
                              <w:t>nd</w:t>
                            </w:r>
                            <w:r w:rsidR="00617EF6">
                              <w:rPr>
                                <w:rFonts w:ascii="Arial" w:hAnsi="Arial" w:cs="Arial"/>
                                <w:b/>
                              </w:rPr>
                              <w:t xml:space="preserve"> </w:t>
                            </w:r>
                            <w:r w:rsidRPr="00706DD0">
                              <w:rPr>
                                <w:rFonts w:ascii="Arial" w:hAnsi="Arial" w:cs="Arial"/>
                                <w:b/>
                              </w:rPr>
                              <w:t>Annual Conference</w:t>
                            </w:r>
                            <w:r w:rsidR="00595DA1" w:rsidRPr="00706DD0">
                              <w:rPr>
                                <w:rFonts w:ascii="Arial" w:hAnsi="Arial" w:cs="Arial"/>
                                <w:b/>
                              </w:rPr>
                              <w:t xml:space="preserve"> </w:t>
                            </w:r>
                          </w:p>
                          <w:p w14:paraId="152A295C" w14:textId="77777777" w:rsidR="00595DA1" w:rsidRPr="00706DD0" w:rsidRDefault="00617EF6" w:rsidP="00595DA1">
                            <w:pPr>
                              <w:jc w:val="center"/>
                              <w:rPr>
                                <w:rFonts w:ascii="Arial" w:hAnsi="Arial" w:cs="Arial"/>
                                <w:b/>
                              </w:rPr>
                            </w:pPr>
                            <w:r>
                              <w:rPr>
                                <w:rFonts w:ascii="Arial" w:hAnsi="Arial" w:cs="Arial"/>
                                <w:b/>
                              </w:rPr>
                              <w:t>Alexandria, Virginia</w:t>
                            </w:r>
                            <w:r w:rsidR="00595DA1" w:rsidRPr="00706DD0">
                              <w:rPr>
                                <w:rFonts w:ascii="Arial" w:hAnsi="Arial" w:cs="Arial"/>
                                <w:b/>
                              </w:rPr>
                              <w:t xml:space="preserve"> </w:t>
                            </w:r>
                          </w:p>
                          <w:p w14:paraId="0D8165DF" w14:textId="77777777" w:rsidR="00C1268F" w:rsidRPr="00706DD0" w:rsidRDefault="00C1268F" w:rsidP="00595DA1">
                            <w:pPr>
                              <w:jc w:val="center"/>
                              <w:rPr>
                                <w:rFonts w:ascii="Arial" w:hAnsi="Arial" w:cs="Arial"/>
                                <w:b/>
                              </w:rPr>
                            </w:pPr>
                            <w:r w:rsidRPr="00706DD0">
                              <w:rPr>
                                <w:rFonts w:ascii="Arial" w:hAnsi="Arial" w:cs="Arial"/>
                                <w:b/>
                              </w:rPr>
                              <w:t xml:space="preserve">September </w:t>
                            </w:r>
                            <w:r w:rsidR="00595DA1" w:rsidRPr="00706DD0">
                              <w:rPr>
                                <w:rFonts w:ascii="Arial" w:hAnsi="Arial" w:cs="Arial"/>
                                <w:b/>
                              </w:rPr>
                              <w:t>2</w:t>
                            </w:r>
                            <w:r w:rsidR="00617EF6">
                              <w:rPr>
                                <w:rFonts w:ascii="Arial" w:hAnsi="Arial" w:cs="Arial"/>
                                <w:b/>
                              </w:rPr>
                              <w:t>1-25, 2019</w:t>
                            </w:r>
                          </w:p>
                          <w:p w14:paraId="382DDF60" w14:textId="77777777" w:rsidR="00C1268F" w:rsidRPr="00EA04CF" w:rsidRDefault="00C1268F" w:rsidP="00EA04CF">
                            <w:pPr>
                              <w:jc w:val="center"/>
                              <w:rPr>
                                <w:b/>
                              </w:rPr>
                            </w:pPr>
                          </w:p>
                          <w:p w14:paraId="52DF24AA" w14:textId="77777777" w:rsidR="00C1268F" w:rsidRDefault="00C1268F" w:rsidP="00EA04C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77E888" id="Rectangle 1" o:spid="_x0000_s1026" style="position:absolute;margin-left:-9.35pt;margin-top:-30.4pt;width:468pt;height:1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" strokeweight="3pt">
                <v:stroke linestyle="thinThin"/>
                <v:textbox>
                  <w:txbxContent>
                    <w:p w:rsidR="00C1268F" w:rsidRPr="00FD5713" w:rsidRDefault="00C1268F" w:rsidP="00EA04CF">
                      <w:pPr>
                        <w:jc w:val="center"/>
                        <w:rPr>
                          <w:b/>
                          <w:sz w:val="16"/>
                          <w:szCs w:val="16"/>
                        </w:rPr>
                      </w:pPr>
                    </w:p>
                    <w:p w:rsidR="00C1268F" w:rsidRPr="00706DD0" w:rsidRDefault="00595DA1" w:rsidP="00EA04CF">
                      <w:pPr>
                        <w:jc w:val="center"/>
                        <w:rPr>
                          <w:rFonts w:ascii="Arial" w:hAnsi="Arial" w:cs="Arial"/>
                          <w:b/>
                          <w:sz w:val="28"/>
                          <w:szCs w:val="28"/>
                        </w:rPr>
                      </w:pPr>
                      <w:r w:rsidRPr="00706DD0">
                        <w:rPr>
                          <w:rFonts w:ascii="Arial" w:hAnsi="Arial" w:cs="Arial"/>
                          <w:b/>
                          <w:sz w:val="28"/>
                          <w:szCs w:val="28"/>
                        </w:rPr>
                        <w:t>PRESIDENT’S REPORT – 201</w:t>
                      </w:r>
                      <w:r w:rsidR="00706DD0">
                        <w:rPr>
                          <w:rFonts w:ascii="Arial" w:hAnsi="Arial" w:cs="Arial"/>
                          <w:b/>
                          <w:sz w:val="28"/>
                          <w:szCs w:val="28"/>
                        </w:rPr>
                        <w:t>8</w:t>
                      </w:r>
                      <w:r w:rsidRPr="00706DD0">
                        <w:rPr>
                          <w:rFonts w:ascii="Arial" w:hAnsi="Arial" w:cs="Arial"/>
                          <w:b/>
                          <w:sz w:val="28"/>
                          <w:szCs w:val="28"/>
                        </w:rPr>
                        <w:t>-201</w:t>
                      </w:r>
                      <w:r w:rsidR="00706DD0">
                        <w:rPr>
                          <w:rFonts w:ascii="Arial" w:hAnsi="Arial" w:cs="Arial"/>
                          <w:b/>
                          <w:sz w:val="28"/>
                          <w:szCs w:val="28"/>
                        </w:rPr>
                        <w:t>9</w:t>
                      </w:r>
                    </w:p>
                    <w:p w:rsidR="00595DA1" w:rsidRPr="00706DD0" w:rsidRDefault="00C1268F" w:rsidP="00595DA1">
                      <w:pPr>
                        <w:jc w:val="center"/>
                        <w:rPr>
                          <w:rFonts w:ascii="Arial" w:hAnsi="Arial" w:cs="Arial"/>
                          <w:b/>
                        </w:rPr>
                      </w:pPr>
                      <w:r w:rsidRPr="00706DD0">
                        <w:rPr>
                          <w:rFonts w:ascii="Arial" w:hAnsi="Arial" w:cs="Arial"/>
                          <w:b/>
                        </w:rPr>
                        <w:t>4</w:t>
                      </w:r>
                      <w:r w:rsidR="00617EF6">
                        <w:rPr>
                          <w:rFonts w:ascii="Arial" w:hAnsi="Arial" w:cs="Arial"/>
                          <w:b/>
                        </w:rPr>
                        <w:t>2</w:t>
                      </w:r>
                      <w:r w:rsidR="00617EF6" w:rsidRPr="00617EF6">
                        <w:rPr>
                          <w:rFonts w:ascii="Arial" w:hAnsi="Arial" w:cs="Arial"/>
                          <w:b/>
                          <w:vertAlign w:val="superscript"/>
                        </w:rPr>
                        <w:t>nd</w:t>
                      </w:r>
                      <w:r w:rsidR="00617EF6">
                        <w:rPr>
                          <w:rFonts w:ascii="Arial" w:hAnsi="Arial" w:cs="Arial"/>
                          <w:b/>
                        </w:rPr>
                        <w:t xml:space="preserve"> </w:t>
                      </w:r>
                      <w:r w:rsidRPr="00706DD0">
                        <w:rPr>
                          <w:rFonts w:ascii="Arial" w:hAnsi="Arial" w:cs="Arial"/>
                          <w:b/>
                        </w:rPr>
                        <w:t>Annual Conference</w:t>
                      </w:r>
                      <w:r w:rsidR="00595DA1" w:rsidRPr="00706DD0">
                        <w:rPr>
                          <w:rFonts w:ascii="Arial" w:hAnsi="Arial" w:cs="Arial"/>
                          <w:b/>
                        </w:rPr>
                        <w:t xml:space="preserve"> </w:t>
                      </w:r>
                    </w:p>
                    <w:p w:rsidR="00595DA1" w:rsidRPr="00706DD0" w:rsidRDefault="00617EF6" w:rsidP="00595DA1">
                      <w:pPr>
                        <w:jc w:val="center"/>
                        <w:rPr>
                          <w:rFonts w:ascii="Arial" w:hAnsi="Arial" w:cs="Arial"/>
                          <w:b/>
                        </w:rPr>
                      </w:pPr>
                      <w:r>
                        <w:rPr>
                          <w:rFonts w:ascii="Arial" w:hAnsi="Arial" w:cs="Arial"/>
                          <w:b/>
                        </w:rPr>
                        <w:t>Alexandria, Virginia</w:t>
                      </w:r>
                      <w:r w:rsidR="00595DA1" w:rsidRPr="00706DD0">
                        <w:rPr>
                          <w:rFonts w:ascii="Arial" w:hAnsi="Arial" w:cs="Arial"/>
                          <w:b/>
                        </w:rPr>
                        <w:t xml:space="preserve"> </w:t>
                      </w:r>
                    </w:p>
                    <w:p w:rsidR="00C1268F" w:rsidRPr="00706DD0" w:rsidRDefault="00C1268F" w:rsidP="00595DA1">
                      <w:pPr>
                        <w:jc w:val="center"/>
                        <w:rPr>
                          <w:rFonts w:ascii="Arial" w:hAnsi="Arial" w:cs="Arial"/>
                          <w:b/>
                        </w:rPr>
                      </w:pPr>
                      <w:r w:rsidRPr="00706DD0">
                        <w:rPr>
                          <w:rFonts w:ascii="Arial" w:hAnsi="Arial" w:cs="Arial"/>
                          <w:b/>
                        </w:rPr>
                        <w:t xml:space="preserve">September </w:t>
                      </w:r>
                      <w:r w:rsidR="00595DA1" w:rsidRPr="00706DD0">
                        <w:rPr>
                          <w:rFonts w:ascii="Arial" w:hAnsi="Arial" w:cs="Arial"/>
                          <w:b/>
                        </w:rPr>
                        <w:t>2</w:t>
                      </w:r>
                      <w:r w:rsidR="00617EF6">
                        <w:rPr>
                          <w:rFonts w:ascii="Arial" w:hAnsi="Arial" w:cs="Arial"/>
                          <w:b/>
                        </w:rPr>
                        <w:t>1-25, 2019</w:t>
                      </w:r>
                    </w:p>
                    <w:p w:rsidR="00C1268F" w:rsidRPr="00EA04CF" w:rsidRDefault="00C1268F" w:rsidP="00EA04CF">
                      <w:pPr>
                        <w:jc w:val="center"/>
                        <w:rPr>
                          <w:b/>
                        </w:rPr>
                      </w:pPr>
                    </w:p>
                    <w:p w:rsidR="00C1268F" w:rsidRDefault="00C1268F" w:rsidP="00EA04CF">
                      <w:pPr>
                        <w:jc w:val="center"/>
                        <w:rPr>
                          <w:b/>
                        </w:rPr>
                      </w:pPr>
                    </w:p>
                  </w:txbxContent>
                </v:textbox>
              </v:rect>
            </w:pict>
          </mc:Fallback>
        </mc:AlternateContent>
      </w:r>
    </w:p>
    <w:p w14:paraId="258131D1" w14:textId="77777777" w:rsidR="00EA04CF" w:rsidRPr="00197607" w:rsidRDefault="00EA04CF" w:rsidP="000568BE">
      <w:pPr>
        <w:ind w:right="-540"/>
        <w:jc w:val="center"/>
        <w:rPr>
          <w:rFonts w:ascii="MS Reference Sans Serif" w:hAnsi="MS Reference Sans Serif"/>
          <w:b/>
          <w:sz w:val="22"/>
        </w:rPr>
      </w:pPr>
    </w:p>
    <w:p w14:paraId="6860DE63" w14:textId="77777777" w:rsidR="00EA04CF" w:rsidRPr="00197607" w:rsidRDefault="00EA04CF" w:rsidP="00402256">
      <w:pPr>
        <w:tabs>
          <w:tab w:val="left" w:pos="3519"/>
        </w:tabs>
        <w:ind w:right="-540"/>
        <w:rPr>
          <w:rFonts w:ascii="MS Reference Sans Serif" w:hAnsi="MS Reference Sans Serif"/>
          <w:b/>
          <w:sz w:val="22"/>
        </w:rPr>
      </w:pPr>
    </w:p>
    <w:p w14:paraId="67407665" w14:textId="77777777" w:rsidR="00802D5F" w:rsidRPr="00197607" w:rsidRDefault="00802D5F" w:rsidP="00402256">
      <w:pPr>
        <w:tabs>
          <w:tab w:val="left" w:pos="6073"/>
        </w:tabs>
        <w:rPr>
          <w:rFonts w:ascii="MS Reference Sans Serif" w:hAnsi="MS Reference Sans Serif"/>
          <w:b/>
          <w:sz w:val="22"/>
        </w:rPr>
      </w:pPr>
    </w:p>
    <w:p w14:paraId="2F0AF941" w14:textId="77777777" w:rsidR="00027DC6" w:rsidRPr="00617EF6" w:rsidRDefault="00FD5713" w:rsidP="00837669">
      <w:pPr>
        <w:spacing w:after="24"/>
        <w:rPr>
          <w:rFonts w:ascii="Arial" w:hAnsi="Arial" w:cs="Arial"/>
          <w:sz w:val="22"/>
        </w:rPr>
      </w:pPr>
      <w:r w:rsidRPr="00197607">
        <w:rPr>
          <w:rFonts w:ascii="MS Reference Sans Serif" w:hAnsi="MS Reference Sans Serif"/>
          <w:b/>
          <w:noProof/>
          <w:sz w:val="22"/>
        </w:rPr>
        <w:drawing>
          <wp:anchor distT="0" distB="0" distL="114300" distR="114300" simplePos="0" relativeHeight="251659264" behindDoc="0" locked="0" layoutInCell="1" allowOverlap="1" wp14:anchorId="466F1F16" wp14:editId="300879C4">
            <wp:simplePos x="0" y="0"/>
            <wp:positionH relativeFrom="column">
              <wp:posOffset>3784600</wp:posOffset>
            </wp:positionH>
            <wp:positionV relativeFrom="paragraph">
              <wp:posOffset>9525</wp:posOffset>
            </wp:positionV>
            <wp:extent cx="1838325" cy="600710"/>
            <wp:effectExtent l="0" t="0" r="0" b="8890"/>
            <wp:wrapNone/>
            <wp:docPr id="2" name="Picture 2" descr="Sherry_logo_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ry_logo_8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DA1" w:rsidRPr="00617EF6">
        <w:rPr>
          <w:rFonts w:ascii="Arial" w:hAnsi="Arial" w:cs="Arial"/>
          <w:sz w:val="22"/>
        </w:rPr>
        <w:t>September</w:t>
      </w:r>
      <w:r w:rsidR="00402256" w:rsidRPr="00617EF6">
        <w:rPr>
          <w:rFonts w:ascii="Arial" w:hAnsi="Arial" w:cs="Arial"/>
          <w:sz w:val="22"/>
        </w:rPr>
        <w:t xml:space="preserve"> 201</w:t>
      </w:r>
      <w:r w:rsidR="00617EF6">
        <w:rPr>
          <w:rFonts w:ascii="Arial" w:hAnsi="Arial" w:cs="Arial"/>
          <w:sz w:val="22"/>
        </w:rPr>
        <w:t>9</w:t>
      </w:r>
    </w:p>
    <w:p w14:paraId="5308F00E" w14:textId="77777777" w:rsidR="007C6FD8" w:rsidRPr="00197607" w:rsidRDefault="007C6FD8" w:rsidP="00837669">
      <w:pPr>
        <w:spacing w:after="24"/>
        <w:rPr>
          <w:rFonts w:ascii="MS Reference Sans Serif" w:hAnsi="MS Reference Sans Serif"/>
          <w:sz w:val="22"/>
        </w:rPr>
      </w:pPr>
    </w:p>
    <w:p w14:paraId="18EE20D4" w14:textId="77777777" w:rsidR="00D5566B" w:rsidRDefault="00D5566B" w:rsidP="00837669">
      <w:pPr>
        <w:spacing w:after="24"/>
        <w:rPr>
          <w:rFonts w:ascii="MS Reference Sans Serif" w:hAnsi="MS Reference Sans Serif"/>
          <w:sz w:val="22"/>
        </w:rPr>
      </w:pPr>
    </w:p>
    <w:p w14:paraId="026E3365" w14:textId="77777777" w:rsidR="00FD5713" w:rsidRDefault="00FD5713" w:rsidP="00837669">
      <w:pPr>
        <w:spacing w:after="24"/>
        <w:rPr>
          <w:rFonts w:ascii="Arial" w:hAnsi="Arial" w:cs="Arial"/>
          <w:sz w:val="21"/>
          <w:szCs w:val="21"/>
        </w:rPr>
      </w:pPr>
    </w:p>
    <w:p w14:paraId="58B65D04" w14:textId="77777777" w:rsidR="00FD5713" w:rsidRDefault="00FD5713" w:rsidP="00837669">
      <w:pPr>
        <w:spacing w:after="24"/>
        <w:rPr>
          <w:rFonts w:ascii="Arial" w:hAnsi="Arial" w:cs="Arial"/>
          <w:sz w:val="21"/>
          <w:szCs w:val="21"/>
        </w:rPr>
      </w:pPr>
    </w:p>
    <w:p w14:paraId="671B4C8D" w14:textId="77777777" w:rsidR="00027DC6" w:rsidRPr="00D044F7" w:rsidRDefault="00027DC6" w:rsidP="00837669">
      <w:pPr>
        <w:spacing w:after="24"/>
        <w:rPr>
          <w:rFonts w:ascii="Arial" w:hAnsi="Arial" w:cs="Arial"/>
          <w:sz w:val="21"/>
          <w:szCs w:val="21"/>
        </w:rPr>
      </w:pPr>
      <w:r w:rsidRPr="00D044F7">
        <w:rPr>
          <w:rFonts w:ascii="Arial" w:hAnsi="Arial" w:cs="Arial"/>
          <w:sz w:val="21"/>
          <w:szCs w:val="21"/>
        </w:rPr>
        <w:t>Dear ACCTA Colleagues,</w:t>
      </w:r>
    </w:p>
    <w:p w14:paraId="1D54B5DC" w14:textId="77777777" w:rsidR="007C6FD8" w:rsidRPr="00D044F7" w:rsidRDefault="007C6FD8" w:rsidP="00837669">
      <w:pPr>
        <w:spacing w:after="24"/>
        <w:rPr>
          <w:rFonts w:ascii="Arial" w:hAnsi="Arial" w:cs="Arial"/>
          <w:sz w:val="21"/>
          <w:szCs w:val="21"/>
        </w:rPr>
      </w:pPr>
    </w:p>
    <w:p w14:paraId="55D17D55" w14:textId="77777777" w:rsidR="00617EF6" w:rsidRPr="00D044F7" w:rsidRDefault="00451DCC" w:rsidP="00617EF6">
      <w:pPr>
        <w:spacing w:after="24"/>
        <w:rPr>
          <w:rFonts w:ascii="Arial" w:hAnsi="Arial" w:cs="Arial"/>
          <w:i/>
          <w:sz w:val="21"/>
          <w:szCs w:val="21"/>
        </w:rPr>
      </w:pPr>
      <w:r w:rsidRPr="00D044F7">
        <w:rPr>
          <w:rFonts w:ascii="Arial" w:hAnsi="Arial" w:cs="Arial"/>
          <w:sz w:val="21"/>
          <w:szCs w:val="21"/>
        </w:rPr>
        <w:t xml:space="preserve">Welcome to the </w:t>
      </w:r>
      <w:r w:rsidR="00027DC6" w:rsidRPr="00D044F7">
        <w:rPr>
          <w:rFonts w:ascii="Arial" w:hAnsi="Arial" w:cs="Arial"/>
          <w:sz w:val="21"/>
          <w:szCs w:val="21"/>
        </w:rPr>
        <w:t>Annu</w:t>
      </w:r>
      <w:r w:rsidR="002F459B" w:rsidRPr="00D044F7">
        <w:rPr>
          <w:rFonts w:ascii="Arial" w:hAnsi="Arial" w:cs="Arial"/>
          <w:sz w:val="21"/>
          <w:szCs w:val="21"/>
        </w:rPr>
        <w:t>al ACCTA</w:t>
      </w:r>
      <w:r w:rsidR="00402256" w:rsidRPr="00D044F7">
        <w:rPr>
          <w:rFonts w:ascii="Arial" w:hAnsi="Arial" w:cs="Arial"/>
          <w:sz w:val="21"/>
          <w:szCs w:val="21"/>
        </w:rPr>
        <w:t xml:space="preserve"> Conference </w:t>
      </w:r>
      <w:r w:rsidR="00617EF6" w:rsidRPr="00D044F7">
        <w:rPr>
          <w:rFonts w:ascii="Arial" w:hAnsi="Arial" w:cs="Arial"/>
          <w:sz w:val="21"/>
          <w:szCs w:val="21"/>
        </w:rPr>
        <w:t>on b</w:t>
      </w:r>
      <w:r w:rsidR="00595DA1" w:rsidRPr="00D044F7">
        <w:rPr>
          <w:rFonts w:ascii="Arial" w:hAnsi="Arial" w:cs="Arial"/>
          <w:sz w:val="21"/>
          <w:szCs w:val="21"/>
        </w:rPr>
        <w:t xml:space="preserve">eautiful </w:t>
      </w:r>
      <w:r w:rsidR="00617EF6" w:rsidRPr="00D044F7">
        <w:rPr>
          <w:rFonts w:ascii="Arial" w:hAnsi="Arial" w:cs="Arial"/>
          <w:sz w:val="21"/>
          <w:szCs w:val="21"/>
        </w:rPr>
        <w:t xml:space="preserve">King Street in Alexandria, Virginia! </w:t>
      </w:r>
      <w:r w:rsidR="005F6C35" w:rsidRPr="00D044F7">
        <w:rPr>
          <w:rFonts w:ascii="Arial" w:hAnsi="Arial" w:cs="Arial"/>
          <w:sz w:val="21"/>
          <w:szCs w:val="21"/>
        </w:rPr>
        <w:t xml:space="preserve">We are </w:t>
      </w:r>
      <w:r w:rsidR="00843B03" w:rsidRPr="00D044F7">
        <w:rPr>
          <w:rFonts w:ascii="Arial" w:hAnsi="Arial" w:cs="Arial"/>
          <w:sz w:val="21"/>
          <w:szCs w:val="21"/>
        </w:rPr>
        <w:t xml:space="preserve">thrilled that you have decided to join us!  </w:t>
      </w:r>
      <w:r w:rsidR="008B2659" w:rsidRPr="00D044F7">
        <w:rPr>
          <w:rFonts w:ascii="Arial" w:hAnsi="Arial" w:cs="Arial"/>
          <w:sz w:val="21"/>
          <w:szCs w:val="21"/>
        </w:rPr>
        <w:t xml:space="preserve">This year’s </w:t>
      </w:r>
      <w:r w:rsidR="00617EF6" w:rsidRPr="00D044F7">
        <w:rPr>
          <w:rFonts w:ascii="Arial" w:hAnsi="Arial" w:cs="Arial"/>
          <w:sz w:val="21"/>
          <w:szCs w:val="21"/>
        </w:rPr>
        <w:t xml:space="preserve">conference </w:t>
      </w:r>
      <w:r w:rsidR="008B2659" w:rsidRPr="00D044F7">
        <w:rPr>
          <w:rFonts w:ascii="Arial" w:hAnsi="Arial" w:cs="Arial"/>
          <w:sz w:val="21"/>
          <w:szCs w:val="21"/>
        </w:rPr>
        <w:t xml:space="preserve">theme, </w:t>
      </w:r>
      <w:r w:rsidR="00617EF6" w:rsidRPr="00D044F7">
        <w:rPr>
          <w:rFonts w:ascii="Arial" w:hAnsi="Arial" w:cs="Arial"/>
          <w:i/>
          <w:sz w:val="21"/>
          <w:szCs w:val="21"/>
        </w:rPr>
        <w:t>From Surviving to Thriving:</w:t>
      </w:r>
    </w:p>
    <w:p w14:paraId="60C1F97F" w14:textId="77777777" w:rsidR="005929C0" w:rsidRPr="00D044F7" w:rsidRDefault="00617EF6" w:rsidP="00617EF6">
      <w:pPr>
        <w:spacing w:after="24"/>
        <w:rPr>
          <w:rFonts w:ascii="Arial" w:hAnsi="Arial" w:cs="Arial"/>
          <w:sz w:val="21"/>
          <w:szCs w:val="21"/>
        </w:rPr>
      </w:pPr>
      <w:r w:rsidRPr="00D044F7">
        <w:rPr>
          <w:rFonts w:ascii="Arial" w:hAnsi="Arial" w:cs="Arial"/>
          <w:i/>
          <w:sz w:val="21"/>
          <w:szCs w:val="21"/>
        </w:rPr>
        <w:t>Engaging Your Power Within through Connection, Leadership and Identity</w:t>
      </w:r>
      <w:r w:rsidR="008B2659" w:rsidRPr="00D044F7">
        <w:rPr>
          <w:rFonts w:ascii="Arial" w:hAnsi="Arial" w:cs="Arial"/>
          <w:sz w:val="21"/>
          <w:szCs w:val="21"/>
        </w:rPr>
        <w:t xml:space="preserve">, </w:t>
      </w:r>
      <w:r w:rsidR="00451DCC" w:rsidRPr="00D044F7">
        <w:rPr>
          <w:rFonts w:ascii="Arial" w:hAnsi="Arial" w:cs="Arial"/>
          <w:sz w:val="21"/>
          <w:szCs w:val="21"/>
        </w:rPr>
        <w:t xml:space="preserve">is timely </w:t>
      </w:r>
      <w:r w:rsidRPr="00D044F7">
        <w:rPr>
          <w:rFonts w:ascii="Arial" w:hAnsi="Arial" w:cs="Arial"/>
          <w:sz w:val="21"/>
          <w:szCs w:val="21"/>
        </w:rPr>
        <w:t xml:space="preserve">given the reflections of Training Directors/Coordinators throughout the last few years </w:t>
      </w:r>
      <w:r w:rsidR="00260D95" w:rsidRPr="00D044F7">
        <w:rPr>
          <w:rFonts w:ascii="Arial" w:hAnsi="Arial" w:cs="Arial"/>
          <w:sz w:val="21"/>
          <w:szCs w:val="21"/>
        </w:rPr>
        <w:t xml:space="preserve">about the complexity of our roles within our centers and </w:t>
      </w:r>
      <w:r w:rsidRPr="00D044F7">
        <w:rPr>
          <w:rFonts w:ascii="Arial" w:hAnsi="Arial" w:cs="Arial"/>
          <w:sz w:val="21"/>
          <w:szCs w:val="21"/>
        </w:rPr>
        <w:t>the intersection</w:t>
      </w:r>
      <w:r w:rsidR="00260D95" w:rsidRPr="00D044F7">
        <w:rPr>
          <w:rFonts w:ascii="Arial" w:hAnsi="Arial" w:cs="Arial"/>
          <w:sz w:val="21"/>
          <w:szCs w:val="21"/>
        </w:rPr>
        <w:t>s</w:t>
      </w:r>
      <w:r w:rsidRPr="00D044F7">
        <w:rPr>
          <w:rFonts w:ascii="Arial" w:hAnsi="Arial" w:cs="Arial"/>
          <w:sz w:val="21"/>
          <w:szCs w:val="21"/>
        </w:rPr>
        <w:t xml:space="preserve"> of leadership</w:t>
      </w:r>
      <w:r w:rsidR="00260D95" w:rsidRPr="00D044F7">
        <w:rPr>
          <w:rFonts w:ascii="Arial" w:hAnsi="Arial" w:cs="Arial"/>
          <w:sz w:val="21"/>
          <w:szCs w:val="21"/>
        </w:rPr>
        <w:t xml:space="preserve"> and identity. </w:t>
      </w:r>
      <w:r w:rsidR="005929C0" w:rsidRPr="00D044F7">
        <w:rPr>
          <w:rFonts w:ascii="Arial" w:hAnsi="Arial" w:cs="Arial"/>
          <w:sz w:val="21"/>
          <w:szCs w:val="21"/>
        </w:rPr>
        <w:t>Th</w:t>
      </w:r>
      <w:r w:rsidR="00D27283">
        <w:rPr>
          <w:rFonts w:ascii="Arial" w:hAnsi="Arial" w:cs="Arial"/>
          <w:sz w:val="21"/>
          <w:szCs w:val="21"/>
        </w:rPr>
        <w:t>is</w:t>
      </w:r>
      <w:r w:rsidR="005929C0" w:rsidRPr="00D044F7">
        <w:rPr>
          <w:rFonts w:ascii="Arial" w:hAnsi="Arial" w:cs="Arial"/>
          <w:sz w:val="21"/>
          <w:szCs w:val="21"/>
        </w:rPr>
        <w:t xml:space="preserve"> conference comes at a time when we </w:t>
      </w:r>
      <w:r w:rsidR="00260D95" w:rsidRPr="00D044F7">
        <w:rPr>
          <w:rFonts w:ascii="Arial" w:hAnsi="Arial" w:cs="Arial"/>
          <w:sz w:val="21"/>
          <w:szCs w:val="21"/>
        </w:rPr>
        <w:t xml:space="preserve">are ready for some connection and ACCTA love! We get to spend time </w:t>
      </w:r>
      <w:r w:rsidR="005929C0" w:rsidRPr="00D044F7">
        <w:rPr>
          <w:rFonts w:ascii="Arial" w:hAnsi="Arial" w:cs="Arial"/>
          <w:sz w:val="21"/>
          <w:szCs w:val="21"/>
        </w:rPr>
        <w:t>together</w:t>
      </w:r>
      <w:r w:rsidR="00260D95" w:rsidRPr="00D044F7">
        <w:rPr>
          <w:rFonts w:ascii="Arial" w:hAnsi="Arial" w:cs="Arial"/>
          <w:sz w:val="21"/>
          <w:szCs w:val="21"/>
        </w:rPr>
        <w:t xml:space="preserve">, learning, </w:t>
      </w:r>
      <w:r w:rsidR="005929C0" w:rsidRPr="00D044F7">
        <w:rPr>
          <w:rFonts w:ascii="Arial" w:hAnsi="Arial" w:cs="Arial"/>
          <w:sz w:val="21"/>
          <w:szCs w:val="21"/>
        </w:rPr>
        <w:t>support</w:t>
      </w:r>
      <w:r w:rsidR="00260D95" w:rsidRPr="00D044F7">
        <w:rPr>
          <w:rFonts w:ascii="Arial" w:hAnsi="Arial" w:cs="Arial"/>
          <w:sz w:val="21"/>
          <w:szCs w:val="21"/>
        </w:rPr>
        <w:t xml:space="preserve">ing </w:t>
      </w:r>
      <w:r w:rsidR="005929C0" w:rsidRPr="00D044F7">
        <w:rPr>
          <w:rFonts w:ascii="Arial" w:hAnsi="Arial" w:cs="Arial"/>
          <w:sz w:val="21"/>
          <w:szCs w:val="21"/>
        </w:rPr>
        <w:t>each other</w:t>
      </w:r>
      <w:r w:rsidR="00260D95" w:rsidRPr="00D044F7">
        <w:rPr>
          <w:rFonts w:ascii="Arial" w:hAnsi="Arial" w:cs="Arial"/>
          <w:sz w:val="21"/>
          <w:szCs w:val="21"/>
        </w:rPr>
        <w:t xml:space="preserve">, </w:t>
      </w:r>
      <w:r w:rsidR="00865E06" w:rsidRPr="00D044F7">
        <w:rPr>
          <w:rFonts w:ascii="Arial" w:hAnsi="Arial" w:cs="Arial"/>
          <w:sz w:val="21"/>
          <w:szCs w:val="21"/>
        </w:rPr>
        <w:t xml:space="preserve">sharing </w:t>
      </w:r>
      <w:r w:rsidR="005929C0" w:rsidRPr="00D044F7">
        <w:rPr>
          <w:rFonts w:ascii="Arial" w:hAnsi="Arial" w:cs="Arial"/>
          <w:sz w:val="21"/>
          <w:szCs w:val="21"/>
        </w:rPr>
        <w:t xml:space="preserve">our wisdom, struggles, and </w:t>
      </w:r>
      <w:r w:rsidR="00865E06" w:rsidRPr="00D044F7">
        <w:rPr>
          <w:rFonts w:ascii="Arial" w:hAnsi="Arial" w:cs="Arial"/>
          <w:sz w:val="21"/>
          <w:szCs w:val="21"/>
        </w:rPr>
        <w:t>success</w:t>
      </w:r>
      <w:r w:rsidR="005929C0" w:rsidRPr="00D044F7">
        <w:rPr>
          <w:rFonts w:ascii="Arial" w:hAnsi="Arial" w:cs="Arial"/>
          <w:sz w:val="21"/>
          <w:szCs w:val="21"/>
        </w:rPr>
        <w:t xml:space="preserve">.  I hope you take this opportunity to rejuvenate, grow, and connect with other training directors on similar journeys.  </w:t>
      </w:r>
    </w:p>
    <w:p w14:paraId="0C8D7241" w14:textId="77777777" w:rsidR="00865E06" w:rsidRPr="00D044F7" w:rsidRDefault="00865E06" w:rsidP="00617EF6">
      <w:pPr>
        <w:spacing w:after="24"/>
        <w:rPr>
          <w:rFonts w:ascii="Arial" w:hAnsi="Arial" w:cs="Arial"/>
          <w:sz w:val="21"/>
          <w:szCs w:val="21"/>
        </w:rPr>
      </w:pPr>
    </w:p>
    <w:p w14:paraId="2964D76B" w14:textId="29C4DDAC" w:rsidR="00865E06" w:rsidRPr="00D044F7" w:rsidRDefault="00865E06" w:rsidP="00865E06">
      <w:pPr>
        <w:spacing w:after="24"/>
        <w:rPr>
          <w:rFonts w:ascii="Arial" w:hAnsi="Arial" w:cs="Arial"/>
          <w:sz w:val="21"/>
          <w:szCs w:val="21"/>
        </w:rPr>
      </w:pPr>
      <w:r w:rsidRPr="00D044F7">
        <w:rPr>
          <w:rFonts w:ascii="Arial" w:hAnsi="Arial" w:cs="Arial"/>
          <w:sz w:val="21"/>
          <w:szCs w:val="21"/>
        </w:rPr>
        <w:t>In this first year</w:t>
      </w:r>
      <w:r w:rsidR="00D27283">
        <w:rPr>
          <w:rFonts w:ascii="Arial" w:hAnsi="Arial" w:cs="Arial"/>
          <w:sz w:val="21"/>
          <w:szCs w:val="21"/>
        </w:rPr>
        <w:t xml:space="preserve"> as the</w:t>
      </w:r>
      <w:r w:rsidRPr="00D044F7">
        <w:rPr>
          <w:rFonts w:ascii="Arial" w:hAnsi="Arial" w:cs="Arial"/>
          <w:sz w:val="21"/>
          <w:szCs w:val="21"/>
        </w:rPr>
        <w:t xml:space="preserve"> official president, I have been struck by the amount of time and energy our membership provides in the service of others. Not only have we dedicated our lives to holding space for others and their growth, but we also do it at the national level through service to ACCTA. This could be in the form of a thoughtful email response to a supervision question, to serving on the board or by offering </w:t>
      </w:r>
      <w:r w:rsidR="001441CE" w:rsidRPr="00D044F7">
        <w:rPr>
          <w:rFonts w:ascii="Arial" w:hAnsi="Arial" w:cs="Arial"/>
          <w:sz w:val="21"/>
          <w:szCs w:val="21"/>
        </w:rPr>
        <w:t>to consult with someone who reaches out for help on our li</w:t>
      </w:r>
      <w:r w:rsidRPr="00D044F7">
        <w:rPr>
          <w:rFonts w:ascii="Arial" w:hAnsi="Arial" w:cs="Arial"/>
          <w:sz w:val="21"/>
          <w:szCs w:val="21"/>
        </w:rPr>
        <w:t>stserv. My heart is full as I end year one of my presidency and I hold tremendous gratitude to all who make ACCTA so amazing. This organization runs well because of the people. I invite you to review the highlights and organizational goals in this document</w:t>
      </w:r>
      <w:r w:rsidR="00B249DE">
        <w:rPr>
          <w:rFonts w:ascii="Arial" w:hAnsi="Arial" w:cs="Arial"/>
          <w:sz w:val="21"/>
          <w:szCs w:val="21"/>
        </w:rPr>
        <w:t xml:space="preserve">. </w:t>
      </w:r>
      <w:r w:rsidR="00D27283">
        <w:rPr>
          <w:rFonts w:ascii="Arial" w:hAnsi="Arial" w:cs="Arial"/>
          <w:sz w:val="21"/>
          <w:szCs w:val="21"/>
        </w:rPr>
        <w:t xml:space="preserve">Additionally, you </w:t>
      </w:r>
      <w:r w:rsidR="00B249DE">
        <w:rPr>
          <w:rFonts w:ascii="Arial" w:hAnsi="Arial" w:cs="Arial"/>
          <w:sz w:val="21"/>
          <w:szCs w:val="21"/>
        </w:rPr>
        <w:t xml:space="preserve">will </w:t>
      </w:r>
      <w:r w:rsidRPr="00D044F7">
        <w:rPr>
          <w:rFonts w:ascii="Arial" w:hAnsi="Arial" w:cs="Arial"/>
          <w:sz w:val="21"/>
          <w:szCs w:val="21"/>
        </w:rPr>
        <w:t xml:space="preserve">find more detail about what ACCTA </w:t>
      </w:r>
      <w:r w:rsidR="00D27283">
        <w:rPr>
          <w:rFonts w:ascii="Arial" w:hAnsi="Arial" w:cs="Arial"/>
          <w:sz w:val="21"/>
          <w:szCs w:val="21"/>
        </w:rPr>
        <w:t xml:space="preserve">did </w:t>
      </w:r>
      <w:r w:rsidR="00D27283" w:rsidRPr="00D044F7">
        <w:rPr>
          <w:rFonts w:ascii="Arial" w:hAnsi="Arial" w:cs="Arial"/>
          <w:sz w:val="21"/>
          <w:szCs w:val="21"/>
        </w:rPr>
        <w:t xml:space="preserve">this last year in the </w:t>
      </w:r>
      <w:hyperlink r:id="rId8" w:history="1">
        <w:r w:rsidR="00D27283" w:rsidRPr="00272385">
          <w:rPr>
            <w:rStyle w:val="Hyperlink"/>
            <w:rFonts w:ascii="Arial" w:hAnsi="Arial" w:cs="Arial"/>
            <w:sz w:val="21"/>
            <w:szCs w:val="21"/>
            <w:highlight w:val="yellow"/>
          </w:rPr>
          <w:t>Conference Reports</w:t>
        </w:r>
      </w:hyperlink>
      <w:r w:rsidR="00D27283" w:rsidRPr="00D044F7">
        <w:rPr>
          <w:rFonts w:ascii="Arial" w:hAnsi="Arial" w:cs="Arial"/>
          <w:sz w:val="21"/>
          <w:szCs w:val="21"/>
        </w:rPr>
        <w:t xml:space="preserve"> and especially in the </w:t>
      </w:r>
      <w:hyperlink r:id="rId9" w:history="1">
        <w:r w:rsidR="00D27283" w:rsidRPr="00954B3C">
          <w:rPr>
            <w:rStyle w:val="Hyperlink"/>
            <w:rFonts w:ascii="Arial" w:hAnsi="Arial" w:cs="Arial"/>
            <w:sz w:val="21"/>
            <w:szCs w:val="21"/>
            <w:highlight w:val="yellow"/>
          </w:rPr>
          <w:t>2018-2019 Board of Directors, Committee and Activity Reports</w:t>
        </w:r>
      </w:hyperlink>
      <w:r w:rsidR="00D27283" w:rsidRPr="00D044F7">
        <w:rPr>
          <w:rFonts w:ascii="Arial" w:hAnsi="Arial" w:cs="Arial"/>
          <w:sz w:val="21"/>
          <w:szCs w:val="21"/>
        </w:rPr>
        <w:t xml:space="preserve"> documented</w:t>
      </w:r>
      <w:r w:rsidR="00B249DE">
        <w:rPr>
          <w:rFonts w:ascii="Arial" w:hAnsi="Arial" w:cs="Arial"/>
          <w:sz w:val="21"/>
          <w:szCs w:val="21"/>
        </w:rPr>
        <w:t xml:space="preserve"> </w:t>
      </w:r>
      <w:r w:rsidRPr="00D044F7">
        <w:rPr>
          <w:rFonts w:ascii="Arial" w:hAnsi="Arial" w:cs="Arial"/>
          <w:sz w:val="21"/>
          <w:szCs w:val="21"/>
        </w:rPr>
        <w:t xml:space="preserve">on our site. </w:t>
      </w:r>
      <w:r w:rsidR="00B249DE">
        <w:rPr>
          <w:rFonts w:ascii="Arial" w:hAnsi="Arial" w:cs="Arial"/>
          <w:sz w:val="21"/>
          <w:szCs w:val="21"/>
        </w:rPr>
        <w:t xml:space="preserve">Reviewing the reports from your colleagues will help you understand the </w:t>
      </w:r>
      <w:r w:rsidR="00D27283">
        <w:rPr>
          <w:rFonts w:ascii="Arial" w:hAnsi="Arial" w:cs="Arial"/>
          <w:sz w:val="21"/>
          <w:szCs w:val="21"/>
        </w:rPr>
        <w:t xml:space="preserve">work that occurs </w:t>
      </w:r>
      <w:r w:rsidR="00B249DE">
        <w:rPr>
          <w:rFonts w:ascii="Arial" w:hAnsi="Arial" w:cs="Arial"/>
          <w:sz w:val="21"/>
          <w:szCs w:val="21"/>
        </w:rPr>
        <w:t xml:space="preserve">behind the scenes </w:t>
      </w:r>
      <w:r w:rsidR="00D27283">
        <w:rPr>
          <w:rFonts w:ascii="Arial" w:hAnsi="Arial" w:cs="Arial"/>
          <w:sz w:val="21"/>
          <w:szCs w:val="21"/>
        </w:rPr>
        <w:t xml:space="preserve">with ACCTA, </w:t>
      </w:r>
      <w:r w:rsidR="00B249DE">
        <w:rPr>
          <w:rFonts w:ascii="Arial" w:hAnsi="Arial" w:cs="Arial"/>
          <w:sz w:val="21"/>
          <w:szCs w:val="21"/>
        </w:rPr>
        <w:t>as well as help you find which committee or board you may want to serve</w:t>
      </w:r>
      <w:r w:rsidR="00D27283">
        <w:rPr>
          <w:rFonts w:ascii="Arial" w:hAnsi="Arial" w:cs="Arial"/>
          <w:sz w:val="21"/>
          <w:szCs w:val="21"/>
        </w:rPr>
        <w:t xml:space="preserve"> on</w:t>
      </w:r>
      <w:r w:rsidR="00B249DE">
        <w:rPr>
          <w:rFonts w:ascii="Arial" w:hAnsi="Arial" w:cs="Arial"/>
          <w:sz w:val="21"/>
          <w:szCs w:val="21"/>
        </w:rPr>
        <w:t xml:space="preserve">.  </w:t>
      </w:r>
      <w:r w:rsidR="00B249DE" w:rsidRPr="00B249DE">
        <w:rPr>
          <w:rFonts w:ascii="Arial" w:hAnsi="Arial" w:cs="Arial"/>
          <w:sz w:val="21"/>
          <w:szCs w:val="21"/>
        </w:rPr>
        <w:sym w:font="Wingdings" w:char="F04A"/>
      </w:r>
    </w:p>
    <w:p w14:paraId="1CA8F95E" w14:textId="77777777" w:rsidR="00837669" w:rsidRPr="00D044F7" w:rsidRDefault="00837669" w:rsidP="00837669">
      <w:pPr>
        <w:spacing w:after="24"/>
        <w:rPr>
          <w:rFonts w:ascii="Arial" w:hAnsi="Arial" w:cs="Arial"/>
          <w:b/>
          <w:sz w:val="21"/>
          <w:szCs w:val="21"/>
        </w:rPr>
      </w:pPr>
    </w:p>
    <w:p w14:paraId="1973484B" w14:textId="77777777" w:rsidR="007556B7" w:rsidRPr="00D044F7" w:rsidRDefault="007556B7" w:rsidP="00837669">
      <w:pPr>
        <w:spacing w:after="24"/>
        <w:rPr>
          <w:rFonts w:ascii="Arial" w:hAnsi="Arial" w:cs="Arial"/>
          <w:b/>
          <w:sz w:val="21"/>
          <w:szCs w:val="21"/>
        </w:rPr>
      </w:pPr>
      <w:r w:rsidRPr="00D044F7">
        <w:rPr>
          <w:rFonts w:ascii="Arial" w:hAnsi="Arial" w:cs="Arial"/>
          <w:b/>
          <w:sz w:val="21"/>
          <w:szCs w:val="21"/>
        </w:rPr>
        <w:t>Content of Report:</w:t>
      </w:r>
    </w:p>
    <w:p w14:paraId="76A9211C" w14:textId="77777777" w:rsidR="00B40740" w:rsidRPr="00D044F7" w:rsidRDefault="00B40740" w:rsidP="00E057A1">
      <w:pPr>
        <w:pStyle w:val="ListParagraph"/>
        <w:numPr>
          <w:ilvl w:val="0"/>
          <w:numId w:val="26"/>
        </w:numPr>
        <w:spacing w:after="24"/>
        <w:rPr>
          <w:rFonts w:ascii="Arial" w:hAnsi="Arial" w:cs="Arial"/>
          <w:sz w:val="21"/>
          <w:szCs w:val="21"/>
        </w:rPr>
      </w:pPr>
      <w:r w:rsidRPr="00D044F7">
        <w:rPr>
          <w:rFonts w:ascii="Arial" w:hAnsi="Arial" w:cs="Arial"/>
          <w:sz w:val="21"/>
          <w:szCs w:val="21"/>
        </w:rPr>
        <w:t xml:space="preserve">Gratitude </w:t>
      </w:r>
    </w:p>
    <w:p w14:paraId="51683465" w14:textId="77777777" w:rsidR="00CA6A0F" w:rsidRPr="00D044F7" w:rsidRDefault="00CA6A0F" w:rsidP="00E057A1">
      <w:pPr>
        <w:pStyle w:val="ListParagraph"/>
        <w:numPr>
          <w:ilvl w:val="0"/>
          <w:numId w:val="26"/>
        </w:numPr>
        <w:spacing w:after="24"/>
        <w:rPr>
          <w:rFonts w:ascii="Arial" w:hAnsi="Arial" w:cs="Arial"/>
          <w:sz w:val="21"/>
          <w:szCs w:val="21"/>
        </w:rPr>
      </w:pPr>
      <w:r w:rsidRPr="00D044F7">
        <w:rPr>
          <w:rFonts w:ascii="Arial" w:hAnsi="Arial" w:cs="Arial"/>
          <w:sz w:val="21"/>
          <w:szCs w:val="21"/>
        </w:rPr>
        <w:t>Conference Highlights</w:t>
      </w:r>
    </w:p>
    <w:p w14:paraId="25AEDF09" w14:textId="77777777" w:rsidR="00CA6A0F" w:rsidRPr="00D044F7" w:rsidRDefault="00696194" w:rsidP="00E057A1">
      <w:pPr>
        <w:pStyle w:val="ListParagraph"/>
        <w:numPr>
          <w:ilvl w:val="0"/>
          <w:numId w:val="26"/>
        </w:numPr>
        <w:spacing w:after="24"/>
        <w:rPr>
          <w:rFonts w:ascii="Arial" w:hAnsi="Arial" w:cs="Arial"/>
          <w:sz w:val="21"/>
          <w:szCs w:val="21"/>
        </w:rPr>
      </w:pPr>
      <w:r w:rsidRPr="00D044F7">
        <w:rPr>
          <w:rFonts w:ascii="Arial" w:hAnsi="Arial" w:cs="Arial"/>
          <w:sz w:val="21"/>
          <w:szCs w:val="21"/>
        </w:rPr>
        <w:t>201</w:t>
      </w:r>
      <w:r w:rsidR="00E057A1" w:rsidRPr="00D044F7">
        <w:rPr>
          <w:rFonts w:ascii="Arial" w:hAnsi="Arial" w:cs="Arial"/>
          <w:sz w:val="21"/>
          <w:szCs w:val="21"/>
        </w:rPr>
        <w:t>8</w:t>
      </w:r>
      <w:r w:rsidRPr="00D044F7">
        <w:rPr>
          <w:rFonts w:ascii="Arial" w:hAnsi="Arial" w:cs="Arial"/>
          <w:sz w:val="21"/>
          <w:szCs w:val="21"/>
        </w:rPr>
        <w:t>-201</w:t>
      </w:r>
      <w:r w:rsidR="00E057A1" w:rsidRPr="00D044F7">
        <w:rPr>
          <w:rFonts w:ascii="Arial" w:hAnsi="Arial" w:cs="Arial"/>
          <w:sz w:val="21"/>
          <w:szCs w:val="21"/>
        </w:rPr>
        <w:t>9</w:t>
      </w:r>
      <w:r w:rsidR="00CA6A0F" w:rsidRPr="00D044F7">
        <w:rPr>
          <w:rFonts w:ascii="Arial" w:hAnsi="Arial" w:cs="Arial"/>
          <w:sz w:val="21"/>
          <w:szCs w:val="21"/>
        </w:rPr>
        <w:t xml:space="preserve"> Goals – Internal Business</w:t>
      </w:r>
    </w:p>
    <w:p w14:paraId="40AF15AA" w14:textId="77777777" w:rsidR="00CA6A0F" w:rsidRPr="00D044F7" w:rsidRDefault="00696194" w:rsidP="00E057A1">
      <w:pPr>
        <w:pStyle w:val="ListParagraph"/>
        <w:numPr>
          <w:ilvl w:val="0"/>
          <w:numId w:val="26"/>
        </w:numPr>
        <w:spacing w:after="24"/>
        <w:rPr>
          <w:rFonts w:ascii="Arial" w:hAnsi="Arial" w:cs="Arial"/>
          <w:sz w:val="21"/>
          <w:szCs w:val="21"/>
        </w:rPr>
      </w:pPr>
      <w:r w:rsidRPr="00D044F7">
        <w:rPr>
          <w:rFonts w:ascii="Arial" w:hAnsi="Arial" w:cs="Arial"/>
          <w:sz w:val="21"/>
          <w:szCs w:val="21"/>
        </w:rPr>
        <w:t>201</w:t>
      </w:r>
      <w:r w:rsidR="00E057A1" w:rsidRPr="00D044F7">
        <w:rPr>
          <w:rFonts w:ascii="Arial" w:hAnsi="Arial" w:cs="Arial"/>
          <w:sz w:val="21"/>
          <w:szCs w:val="21"/>
        </w:rPr>
        <w:t>8</w:t>
      </w:r>
      <w:r w:rsidR="00CA6A0F" w:rsidRPr="00D044F7">
        <w:rPr>
          <w:rFonts w:ascii="Arial" w:hAnsi="Arial" w:cs="Arial"/>
          <w:sz w:val="21"/>
          <w:szCs w:val="21"/>
        </w:rPr>
        <w:t>-201</w:t>
      </w:r>
      <w:r w:rsidR="00E057A1" w:rsidRPr="00D044F7">
        <w:rPr>
          <w:rFonts w:ascii="Arial" w:hAnsi="Arial" w:cs="Arial"/>
          <w:sz w:val="21"/>
          <w:szCs w:val="21"/>
        </w:rPr>
        <w:t>9</w:t>
      </w:r>
      <w:r w:rsidR="00CA6A0F" w:rsidRPr="00D044F7">
        <w:rPr>
          <w:rFonts w:ascii="Arial" w:hAnsi="Arial" w:cs="Arial"/>
          <w:sz w:val="21"/>
          <w:szCs w:val="21"/>
        </w:rPr>
        <w:t xml:space="preserve"> Goals – External Business</w:t>
      </w:r>
    </w:p>
    <w:p w14:paraId="17DEF9D8" w14:textId="77777777" w:rsidR="00CA6A0F" w:rsidRPr="00B249DE" w:rsidRDefault="00CA6A0F" w:rsidP="00E057A1">
      <w:pPr>
        <w:pStyle w:val="ListParagraph"/>
        <w:numPr>
          <w:ilvl w:val="0"/>
          <w:numId w:val="26"/>
        </w:numPr>
        <w:spacing w:after="24"/>
        <w:rPr>
          <w:rFonts w:ascii="Arial" w:hAnsi="Arial" w:cs="Arial"/>
          <w:sz w:val="21"/>
          <w:szCs w:val="21"/>
        </w:rPr>
      </w:pPr>
      <w:r w:rsidRPr="00B249DE">
        <w:rPr>
          <w:rFonts w:ascii="Arial" w:hAnsi="Arial" w:cs="Arial"/>
          <w:sz w:val="21"/>
          <w:szCs w:val="21"/>
        </w:rPr>
        <w:t>ACCTA Committee and Activity Highlights</w:t>
      </w:r>
    </w:p>
    <w:p w14:paraId="60239A33" w14:textId="77777777" w:rsidR="00CA6A0F" w:rsidRPr="00D044F7" w:rsidRDefault="00CA6A0F" w:rsidP="00E057A1">
      <w:pPr>
        <w:pStyle w:val="ListParagraph"/>
        <w:numPr>
          <w:ilvl w:val="0"/>
          <w:numId w:val="26"/>
        </w:numPr>
        <w:spacing w:after="24"/>
        <w:rPr>
          <w:rFonts w:ascii="Arial" w:hAnsi="Arial" w:cs="Arial"/>
          <w:sz w:val="21"/>
          <w:szCs w:val="21"/>
        </w:rPr>
      </w:pPr>
      <w:r w:rsidRPr="00D044F7">
        <w:rPr>
          <w:rFonts w:ascii="Arial" w:hAnsi="Arial" w:cs="Arial"/>
          <w:sz w:val="21"/>
          <w:szCs w:val="21"/>
        </w:rPr>
        <w:t>Conclusion</w:t>
      </w:r>
    </w:p>
    <w:p w14:paraId="50DF8259" w14:textId="77777777" w:rsidR="00C5146C" w:rsidRPr="00D044F7" w:rsidRDefault="00C5146C" w:rsidP="00837669">
      <w:pPr>
        <w:spacing w:after="24"/>
        <w:rPr>
          <w:rFonts w:ascii="Arial" w:hAnsi="Arial" w:cs="Arial"/>
          <w:sz w:val="21"/>
          <w:szCs w:val="21"/>
        </w:rPr>
      </w:pPr>
    </w:p>
    <w:p w14:paraId="299878C9" w14:textId="77777777" w:rsidR="00B40740" w:rsidRPr="00D044F7" w:rsidRDefault="00B40740" w:rsidP="00837669">
      <w:pPr>
        <w:spacing w:after="24"/>
        <w:rPr>
          <w:rFonts w:ascii="Arial" w:hAnsi="Arial" w:cs="Arial"/>
          <w:b/>
          <w:sz w:val="21"/>
          <w:szCs w:val="21"/>
          <w:u w:val="single"/>
        </w:rPr>
      </w:pPr>
      <w:r w:rsidRPr="00D044F7">
        <w:rPr>
          <w:rFonts w:ascii="Arial" w:hAnsi="Arial" w:cs="Arial"/>
          <w:b/>
          <w:sz w:val="21"/>
          <w:szCs w:val="21"/>
          <w:u w:val="single"/>
        </w:rPr>
        <w:t xml:space="preserve">Gratitude </w:t>
      </w:r>
    </w:p>
    <w:p w14:paraId="595E7270" w14:textId="77777777" w:rsidR="00402256" w:rsidRPr="00D044F7" w:rsidRDefault="006F1C79" w:rsidP="00837669">
      <w:pPr>
        <w:spacing w:after="24"/>
        <w:rPr>
          <w:rFonts w:ascii="Arial" w:hAnsi="Arial" w:cs="Arial"/>
          <w:sz w:val="21"/>
          <w:szCs w:val="21"/>
        </w:rPr>
      </w:pPr>
      <w:r w:rsidRPr="00D044F7">
        <w:rPr>
          <w:rFonts w:ascii="Arial" w:hAnsi="Arial" w:cs="Arial"/>
          <w:sz w:val="21"/>
          <w:szCs w:val="21"/>
        </w:rPr>
        <w:t>Your ACCTA board is amazing! Every board is different, but what remains the same throughout all of my experiences on multiple configurations of the board is the collective talent, wisdom, creativity and dedication tha</w:t>
      </w:r>
      <w:r w:rsidR="00667887" w:rsidRPr="00D044F7">
        <w:rPr>
          <w:rFonts w:ascii="Arial" w:hAnsi="Arial" w:cs="Arial"/>
          <w:sz w:val="21"/>
          <w:szCs w:val="21"/>
        </w:rPr>
        <w:t>t ACCTA board members display!</w:t>
      </w:r>
    </w:p>
    <w:p w14:paraId="17590E1A" w14:textId="77777777" w:rsidR="00402256" w:rsidRPr="00D044F7" w:rsidRDefault="00402256" w:rsidP="00837669">
      <w:pPr>
        <w:spacing w:after="24"/>
        <w:rPr>
          <w:rFonts w:ascii="Arial" w:hAnsi="Arial" w:cs="Arial"/>
          <w:sz w:val="21"/>
          <w:szCs w:val="21"/>
        </w:rPr>
      </w:pPr>
    </w:p>
    <w:p w14:paraId="4E7EC600" w14:textId="77777777" w:rsidR="00AD7D3D" w:rsidRDefault="00B40740" w:rsidP="00837669">
      <w:pPr>
        <w:spacing w:after="24"/>
        <w:rPr>
          <w:rFonts w:ascii="Arial" w:hAnsi="Arial" w:cs="Arial"/>
          <w:sz w:val="21"/>
          <w:szCs w:val="21"/>
        </w:rPr>
      </w:pPr>
      <w:r w:rsidRPr="00D044F7">
        <w:rPr>
          <w:rFonts w:ascii="Arial" w:hAnsi="Arial" w:cs="Arial"/>
          <w:b/>
          <w:sz w:val="21"/>
          <w:szCs w:val="21"/>
        </w:rPr>
        <w:t xml:space="preserve">Dr. </w:t>
      </w:r>
      <w:r w:rsidR="006F1C79" w:rsidRPr="00D044F7">
        <w:rPr>
          <w:rFonts w:ascii="Arial" w:hAnsi="Arial" w:cs="Arial"/>
          <w:b/>
          <w:sz w:val="21"/>
          <w:szCs w:val="21"/>
        </w:rPr>
        <w:t>Natasha Maynard-Pemba</w:t>
      </w:r>
      <w:r w:rsidR="006F1C79" w:rsidRPr="00D044F7">
        <w:rPr>
          <w:rFonts w:ascii="Arial" w:hAnsi="Arial" w:cs="Arial"/>
          <w:sz w:val="21"/>
          <w:szCs w:val="21"/>
        </w:rPr>
        <w:t>, Past-</w:t>
      </w:r>
      <w:r w:rsidRPr="00D044F7">
        <w:rPr>
          <w:rFonts w:ascii="Arial" w:hAnsi="Arial" w:cs="Arial"/>
          <w:sz w:val="21"/>
          <w:szCs w:val="21"/>
        </w:rPr>
        <w:t>President</w:t>
      </w:r>
      <w:r w:rsidR="006F1C79" w:rsidRPr="00D044F7">
        <w:rPr>
          <w:rFonts w:ascii="Arial" w:hAnsi="Arial" w:cs="Arial"/>
          <w:sz w:val="21"/>
          <w:szCs w:val="21"/>
        </w:rPr>
        <w:t>, has been a force within our o</w:t>
      </w:r>
      <w:r w:rsidR="00574AC6" w:rsidRPr="00D044F7">
        <w:rPr>
          <w:rFonts w:ascii="Arial" w:hAnsi="Arial" w:cs="Arial"/>
          <w:sz w:val="21"/>
          <w:szCs w:val="21"/>
        </w:rPr>
        <w:t xml:space="preserve">rganization for </w:t>
      </w:r>
      <w:r w:rsidR="006F1C79" w:rsidRPr="00D044F7">
        <w:rPr>
          <w:rFonts w:ascii="Arial" w:hAnsi="Arial" w:cs="Arial"/>
          <w:sz w:val="21"/>
          <w:szCs w:val="21"/>
        </w:rPr>
        <w:t xml:space="preserve">many </w:t>
      </w:r>
      <w:r w:rsidR="00E72810" w:rsidRPr="00D044F7">
        <w:rPr>
          <w:rFonts w:ascii="Arial" w:hAnsi="Arial" w:cs="Arial"/>
          <w:sz w:val="21"/>
          <w:szCs w:val="21"/>
        </w:rPr>
        <w:t xml:space="preserve">years! She will be leaving the board </w:t>
      </w:r>
      <w:r w:rsidR="00667887" w:rsidRPr="00D044F7">
        <w:rPr>
          <w:rFonts w:ascii="Arial" w:hAnsi="Arial" w:cs="Arial"/>
          <w:sz w:val="21"/>
          <w:szCs w:val="21"/>
        </w:rPr>
        <w:t xml:space="preserve">after serving for </w:t>
      </w:r>
      <w:r w:rsidR="00D27283">
        <w:rPr>
          <w:rFonts w:ascii="Arial" w:hAnsi="Arial" w:cs="Arial"/>
          <w:sz w:val="21"/>
          <w:szCs w:val="21"/>
        </w:rPr>
        <w:t>9</w:t>
      </w:r>
      <w:r w:rsidR="00667887" w:rsidRPr="00D27283">
        <w:rPr>
          <w:rFonts w:ascii="Arial" w:hAnsi="Arial" w:cs="Arial"/>
          <w:sz w:val="21"/>
          <w:szCs w:val="21"/>
        </w:rPr>
        <w:t xml:space="preserve"> years</w:t>
      </w:r>
      <w:r w:rsidR="00667887" w:rsidRPr="00D044F7">
        <w:rPr>
          <w:rFonts w:ascii="Arial" w:hAnsi="Arial" w:cs="Arial"/>
          <w:sz w:val="21"/>
          <w:szCs w:val="21"/>
        </w:rPr>
        <w:t>. Although we are sad to see her roll off board duties, we are eternally grateful for the amount of work and love she has poured into ACCTA. She has been a consistently calm and wise leader, from who we all have learned so much! Dr. Maynard-Pemba has been my sounding board and reality tester throughout my first year as president. I cannot imagine making it this year without her mentorship and support. During her past-</w:t>
      </w:r>
      <w:r w:rsidR="00574AC6" w:rsidRPr="00D044F7">
        <w:rPr>
          <w:rFonts w:ascii="Arial" w:hAnsi="Arial" w:cs="Arial"/>
          <w:sz w:val="21"/>
          <w:szCs w:val="21"/>
        </w:rPr>
        <w:t xml:space="preserve">president year, </w:t>
      </w:r>
      <w:r w:rsidR="00667887" w:rsidRPr="00D044F7">
        <w:rPr>
          <w:rFonts w:ascii="Arial" w:hAnsi="Arial" w:cs="Arial"/>
          <w:sz w:val="21"/>
          <w:szCs w:val="21"/>
        </w:rPr>
        <w:t>she</w:t>
      </w:r>
      <w:r w:rsidR="00574AC6" w:rsidRPr="00D044F7">
        <w:rPr>
          <w:rFonts w:ascii="Arial" w:hAnsi="Arial" w:cs="Arial"/>
          <w:sz w:val="21"/>
          <w:szCs w:val="21"/>
        </w:rPr>
        <w:t xml:space="preserve"> </w:t>
      </w:r>
      <w:r w:rsidR="00667887" w:rsidRPr="00D044F7">
        <w:rPr>
          <w:rFonts w:ascii="Arial" w:hAnsi="Arial" w:cs="Arial"/>
          <w:sz w:val="21"/>
          <w:szCs w:val="21"/>
        </w:rPr>
        <w:t xml:space="preserve">acted as a consultant for the president and the board as well as </w:t>
      </w:r>
      <w:r w:rsidR="00D27283">
        <w:rPr>
          <w:rFonts w:ascii="Arial" w:hAnsi="Arial" w:cs="Arial"/>
          <w:sz w:val="21"/>
          <w:szCs w:val="21"/>
        </w:rPr>
        <w:t xml:space="preserve">serving in the role of </w:t>
      </w:r>
      <w:r w:rsidR="00574AC6" w:rsidRPr="00D044F7">
        <w:rPr>
          <w:rFonts w:ascii="Arial" w:hAnsi="Arial" w:cs="Arial"/>
          <w:sz w:val="21"/>
          <w:szCs w:val="21"/>
        </w:rPr>
        <w:t>Communications for ACCTA</w:t>
      </w:r>
      <w:r w:rsidR="00667887" w:rsidRPr="00D044F7">
        <w:rPr>
          <w:rFonts w:ascii="Arial" w:hAnsi="Arial" w:cs="Arial"/>
          <w:sz w:val="21"/>
          <w:szCs w:val="21"/>
        </w:rPr>
        <w:t xml:space="preserve">. </w:t>
      </w:r>
      <w:r w:rsidR="00574AC6" w:rsidRPr="00D044F7">
        <w:rPr>
          <w:rFonts w:ascii="Arial" w:hAnsi="Arial" w:cs="Arial"/>
          <w:sz w:val="21"/>
          <w:szCs w:val="21"/>
        </w:rPr>
        <w:t xml:space="preserve">In addition, she </w:t>
      </w:r>
      <w:r w:rsidR="00667887" w:rsidRPr="00D044F7">
        <w:rPr>
          <w:rFonts w:ascii="Arial" w:hAnsi="Arial" w:cs="Arial"/>
          <w:sz w:val="21"/>
          <w:szCs w:val="21"/>
        </w:rPr>
        <w:t xml:space="preserve">led the nominations and voting process </w:t>
      </w:r>
      <w:r w:rsidR="00AD7D3D" w:rsidRPr="00D044F7">
        <w:rPr>
          <w:rFonts w:ascii="Arial" w:hAnsi="Arial" w:cs="Arial"/>
          <w:sz w:val="21"/>
          <w:szCs w:val="21"/>
        </w:rPr>
        <w:t>for ACCTA</w:t>
      </w:r>
      <w:r w:rsidR="00FA369D" w:rsidRPr="00D044F7">
        <w:rPr>
          <w:rFonts w:ascii="Arial" w:hAnsi="Arial" w:cs="Arial"/>
          <w:sz w:val="21"/>
          <w:szCs w:val="21"/>
        </w:rPr>
        <w:t xml:space="preserve"> this year</w:t>
      </w:r>
      <w:r w:rsidR="00AD7D3D" w:rsidRPr="00D044F7">
        <w:rPr>
          <w:rFonts w:ascii="Arial" w:hAnsi="Arial" w:cs="Arial"/>
          <w:sz w:val="21"/>
          <w:szCs w:val="21"/>
        </w:rPr>
        <w:t xml:space="preserve">.  Thank you Dr. </w:t>
      </w:r>
      <w:r w:rsidR="00667887" w:rsidRPr="00D044F7">
        <w:rPr>
          <w:rFonts w:ascii="Arial" w:hAnsi="Arial" w:cs="Arial"/>
          <w:sz w:val="21"/>
          <w:szCs w:val="21"/>
        </w:rPr>
        <w:t>Maynard-Pemba</w:t>
      </w:r>
      <w:r w:rsidR="00AD7D3D" w:rsidRPr="00D044F7">
        <w:rPr>
          <w:rFonts w:ascii="Arial" w:hAnsi="Arial" w:cs="Arial"/>
          <w:sz w:val="21"/>
          <w:szCs w:val="21"/>
        </w:rPr>
        <w:t xml:space="preserve"> for your commitment</w:t>
      </w:r>
      <w:r w:rsidR="00667887" w:rsidRPr="00D044F7">
        <w:rPr>
          <w:rFonts w:ascii="Arial" w:hAnsi="Arial" w:cs="Arial"/>
          <w:sz w:val="21"/>
          <w:szCs w:val="21"/>
        </w:rPr>
        <w:t xml:space="preserve"> and service</w:t>
      </w:r>
      <w:r w:rsidR="00AD7D3D" w:rsidRPr="00D044F7">
        <w:rPr>
          <w:rFonts w:ascii="Arial" w:hAnsi="Arial" w:cs="Arial"/>
          <w:sz w:val="21"/>
          <w:szCs w:val="21"/>
        </w:rPr>
        <w:t xml:space="preserve"> to ACCTA!</w:t>
      </w:r>
      <w:r w:rsidR="00FA369D" w:rsidRPr="00D044F7">
        <w:rPr>
          <w:rFonts w:ascii="Arial" w:hAnsi="Arial" w:cs="Arial"/>
          <w:sz w:val="21"/>
          <w:szCs w:val="21"/>
        </w:rPr>
        <w:t xml:space="preserve">  </w:t>
      </w:r>
    </w:p>
    <w:p w14:paraId="707EBD92" w14:textId="77777777" w:rsidR="00FD5713" w:rsidRPr="00D044F7" w:rsidRDefault="00FD5713" w:rsidP="00837669">
      <w:pPr>
        <w:spacing w:after="24"/>
        <w:rPr>
          <w:rFonts w:ascii="Arial" w:hAnsi="Arial" w:cs="Arial"/>
          <w:sz w:val="21"/>
          <w:szCs w:val="21"/>
        </w:rPr>
      </w:pPr>
    </w:p>
    <w:p w14:paraId="493B867F" w14:textId="6BC5E948" w:rsidR="005D19C3" w:rsidRPr="00D044F7" w:rsidRDefault="00C65BFB" w:rsidP="00837669">
      <w:pPr>
        <w:spacing w:after="24"/>
        <w:rPr>
          <w:rFonts w:ascii="Arial" w:hAnsi="Arial" w:cs="Arial"/>
          <w:sz w:val="21"/>
          <w:szCs w:val="21"/>
        </w:rPr>
      </w:pPr>
      <w:r w:rsidRPr="00D044F7">
        <w:rPr>
          <w:rFonts w:ascii="Arial" w:hAnsi="Arial" w:cs="Arial"/>
          <w:b/>
          <w:sz w:val="21"/>
          <w:szCs w:val="21"/>
        </w:rPr>
        <w:t>Dr.</w:t>
      </w:r>
      <w:r w:rsidR="00E8546D" w:rsidRPr="00D044F7">
        <w:rPr>
          <w:rFonts w:ascii="Arial" w:hAnsi="Arial" w:cs="Arial"/>
          <w:b/>
          <w:sz w:val="21"/>
          <w:szCs w:val="21"/>
        </w:rPr>
        <w:t xml:space="preserve"> </w:t>
      </w:r>
      <w:r w:rsidR="00574AC6" w:rsidRPr="00D044F7">
        <w:rPr>
          <w:rFonts w:ascii="Arial" w:hAnsi="Arial" w:cs="Arial"/>
          <w:b/>
          <w:sz w:val="21"/>
          <w:szCs w:val="21"/>
        </w:rPr>
        <w:t>Brigid Cahill</w:t>
      </w:r>
      <w:r w:rsidR="00E8546D" w:rsidRPr="00D044F7">
        <w:rPr>
          <w:rFonts w:ascii="Arial" w:hAnsi="Arial" w:cs="Arial"/>
          <w:sz w:val="21"/>
          <w:szCs w:val="21"/>
        </w:rPr>
        <w:t xml:space="preserve">, Secretary, </w:t>
      </w:r>
      <w:r w:rsidR="006A7E48" w:rsidRPr="00D044F7">
        <w:rPr>
          <w:rFonts w:ascii="Arial" w:hAnsi="Arial" w:cs="Arial"/>
          <w:sz w:val="21"/>
          <w:szCs w:val="21"/>
        </w:rPr>
        <w:t>has been an invaluable source of information for this board and membership. She is a longstanding member of the board and frequently acts as historian given she knows all things ACCTA! She also is skilled at capturing the multiple layers of discussion on board calls and creating concise minutes for membership to stay connected to what work the board is doing. Dr. Cahill also does so many behind the scene tasks to help the organization run such as maintain</w:t>
      </w:r>
      <w:r w:rsidR="00D27283">
        <w:rPr>
          <w:rFonts w:ascii="Arial" w:hAnsi="Arial" w:cs="Arial"/>
          <w:sz w:val="21"/>
          <w:szCs w:val="21"/>
        </w:rPr>
        <w:t>ing</w:t>
      </w:r>
      <w:r w:rsidR="006A7E48" w:rsidRPr="00D044F7">
        <w:rPr>
          <w:rFonts w:ascii="Arial" w:hAnsi="Arial" w:cs="Arial"/>
          <w:sz w:val="21"/>
          <w:szCs w:val="21"/>
        </w:rPr>
        <w:t xml:space="preserve"> the board Dropbox, organiz</w:t>
      </w:r>
      <w:r w:rsidR="00D27283">
        <w:rPr>
          <w:rFonts w:ascii="Arial" w:hAnsi="Arial" w:cs="Arial"/>
          <w:sz w:val="21"/>
          <w:szCs w:val="21"/>
        </w:rPr>
        <w:t>ing</w:t>
      </w:r>
      <w:r w:rsidR="006A7E48" w:rsidRPr="00D044F7">
        <w:rPr>
          <w:rFonts w:ascii="Arial" w:hAnsi="Arial" w:cs="Arial"/>
          <w:sz w:val="21"/>
          <w:szCs w:val="21"/>
        </w:rPr>
        <w:t xml:space="preserve"> </w:t>
      </w:r>
      <w:r w:rsidR="00327D3D" w:rsidRPr="00D044F7">
        <w:rPr>
          <w:rFonts w:ascii="Arial" w:hAnsi="Arial" w:cs="Arial"/>
          <w:sz w:val="21"/>
          <w:szCs w:val="21"/>
        </w:rPr>
        <w:t xml:space="preserve">ACCTA reports, </w:t>
      </w:r>
      <w:r w:rsidR="003328BA" w:rsidRPr="00D044F7">
        <w:rPr>
          <w:rFonts w:ascii="Arial" w:hAnsi="Arial" w:cs="Arial"/>
          <w:sz w:val="21"/>
          <w:szCs w:val="21"/>
        </w:rPr>
        <w:t xml:space="preserve">and </w:t>
      </w:r>
      <w:r w:rsidR="006A7E48" w:rsidRPr="00D044F7">
        <w:rPr>
          <w:rFonts w:ascii="Arial" w:hAnsi="Arial" w:cs="Arial"/>
          <w:sz w:val="21"/>
          <w:szCs w:val="21"/>
        </w:rPr>
        <w:t>manag</w:t>
      </w:r>
      <w:r w:rsidR="00D27283">
        <w:rPr>
          <w:rFonts w:ascii="Arial" w:hAnsi="Arial" w:cs="Arial"/>
          <w:sz w:val="21"/>
          <w:szCs w:val="21"/>
        </w:rPr>
        <w:t>ing</w:t>
      </w:r>
      <w:r w:rsidR="006A7E48" w:rsidRPr="00D044F7">
        <w:rPr>
          <w:rFonts w:ascii="Arial" w:hAnsi="Arial" w:cs="Arial"/>
          <w:sz w:val="21"/>
          <w:szCs w:val="21"/>
        </w:rPr>
        <w:t xml:space="preserve"> all ACCTA correspondence. </w:t>
      </w:r>
      <w:r w:rsidR="00327D3D" w:rsidRPr="00D044F7">
        <w:rPr>
          <w:rFonts w:ascii="Arial" w:hAnsi="Arial" w:cs="Arial"/>
          <w:sz w:val="21"/>
          <w:szCs w:val="21"/>
        </w:rPr>
        <w:t xml:space="preserve">Please see her Secretary’s Report at </w:t>
      </w:r>
      <w:hyperlink r:id="rId10" w:history="1">
        <w:r w:rsidR="00327D3D" w:rsidRPr="009F29B1">
          <w:rPr>
            <w:rStyle w:val="Hyperlink"/>
            <w:rFonts w:ascii="Arial" w:hAnsi="Arial" w:cs="Arial"/>
            <w:sz w:val="21"/>
            <w:szCs w:val="21"/>
            <w:highlight w:val="yellow"/>
          </w:rPr>
          <w:t>Officers</w:t>
        </w:r>
        <w:r w:rsidR="000F435A" w:rsidRPr="009F29B1">
          <w:rPr>
            <w:rStyle w:val="Hyperlink"/>
            <w:rFonts w:ascii="Arial" w:hAnsi="Arial" w:cs="Arial"/>
            <w:sz w:val="21"/>
            <w:szCs w:val="21"/>
            <w:highlight w:val="yellow"/>
          </w:rPr>
          <w:t>’</w:t>
        </w:r>
        <w:r w:rsidR="00327D3D" w:rsidRPr="009F29B1">
          <w:rPr>
            <w:rStyle w:val="Hyperlink"/>
            <w:rFonts w:ascii="Arial" w:hAnsi="Arial" w:cs="Arial"/>
            <w:sz w:val="21"/>
            <w:szCs w:val="21"/>
            <w:highlight w:val="yellow"/>
          </w:rPr>
          <w:t xml:space="preserve"> Reports</w:t>
        </w:r>
      </w:hyperlink>
      <w:r w:rsidR="00327D3D" w:rsidRPr="00D044F7">
        <w:rPr>
          <w:rFonts w:ascii="Arial" w:hAnsi="Arial" w:cs="Arial"/>
          <w:sz w:val="21"/>
          <w:szCs w:val="21"/>
        </w:rPr>
        <w:t xml:space="preserve">. Thank you Dr. </w:t>
      </w:r>
      <w:r w:rsidR="00A44D84" w:rsidRPr="00D044F7">
        <w:rPr>
          <w:rFonts w:ascii="Arial" w:hAnsi="Arial" w:cs="Arial"/>
          <w:sz w:val="21"/>
          <w:szCs w:val="21"/>
        </w:rPr>
        <w:t>Cahill</w:t>
      </w:r>
      <w:r w:rsidR="008B7EDA" w:rsidRPr="00D044F7">
        <w:rPr>
          <w:rFonts w:ascii="Arial" w:hAnsi="Arial" w:cs="Arial"/>
          <w:sz w:val="21"/>
          <w:szCs w:val="21"/>
        </w:rPr>
        <w:t>.  W</w:t>
      </w:r>
      <w:r w:rsidR="00327D3D" w:rsidRPr="00D044F7">
        <w:rPr>
          <w:rFonts w:ascii="Arial" w:hAnsi="Arial" w:cs="Arial"/>
          <w:sz w:val="21"/>
          <w:szCs w:val="21"/>
        </w:rPr>
        <w:t xml:space="preserve">e </w:t>
      </w:r>
      <w:r w:rsidR="00A44D84" w:rsidRPr="00D044F7">
        <w:rPr>
          <w:rFonts w:ascii="Arial" w:hAnsi="Arial" w:cs="Arial"/>
          <w:sz w:val="21"/>
          <w:szCs w:val="21"/>
        </w:rPr>
        <w:t>are so grateful for your service</w:t>
      </w:r>
      <w:r w:rsidR="006A7E48" w:rsidRPr="00D044F7">
        <w:rPr>
          <w:rFonts w:ascii="Arial" w:hAnsi="Arial" w:cs="Arial"/>
          <w:sz w:val="21"/>
          <w:szCs w:val="21"/>
        </w:rPr>
        <w:t xml:space="preserve"> and will miss you on the board so much</w:t>
      </w:r>
      <w:r w:rsidR="00327D3D" w:rsidRPr="00D044F7">
        <w:rPr>
          <w:rFonts w:ascii="Arial" w:hAnsi="Arial" w:cs="Arial"/>
          <w:sz w:val="21"/>
          <w:szCs w:val="21"/>
        </w:rPr>
        <w:t xml:space="preserve">! </w:t>
      </w:r>
    </w:p>
    <w:p w14:paraId="0BA384BD" w14:textId="77777777" w:rsidR="00C5146C" w:rsidRPr="00D044F7" w:rsidRDefault="00C5146C" w:rsidP="00837669">
      <w:pPr>
        <w:spacing w:after="24"/>
        <w:rPr>
          <w:rFonts w:ascii="Arial" w:hAnsi="Arial" w:cs="Arial"/>
          <w:sz w:val="21"/>
          <w:szCs w:val="21"/>
        </w:rPr>
      </w:pPr>
    </w:p>
    <w:p w14:paraId="1B280EE5" w14:textId="550ABC01" w:rsidR="005D19C3" w:rsidRPr="00D044F7" w:rsidRDefault="00C65BFB" w:rsidP="00837669">
      <w:pPr>
        <w:spacing w:after="24"/>
        <w:rPr>
          <w:rFonts w:ascii="Arial" w:hAnsi="Arial" w:cs="Arial"/>
          <w:sz w:val="21"/>
          <w:szCs w:val="21"/>
        </w:rPr>
      </w:pPr>
      <w:r w:rsidRPr="00D044F7">
        <w:rPr>
          <w:rFonts w:ascii="Arial" w:hAnsi="Arial" w:cs="Arial"/>
          <w:b/>
          <w:sz w:val="21"/>
          <w:szCs w:val="21"/>
        </w:rPr>
        <w:t>Dr.</w:t>
      </w:r>
      <w:r w:rsidR="00E8546D" w:rsidRPr="00D044F7">
        <w:rPr>
          <w:rFonts w:ascii="Arial" w:hAnsi="Arial" w:cs="Arial"/>
          <w:b/>
          <w:sz w:val="21"/>
          <w:szCs w:val="21"/>
        </w:rPr>
        <w:t xml:space="preserve"> </w:t>
      </w:r>
      <w:r w:rsidR="006A7E48" w:rsidRPr="00D044F7">
        <w:rPr>
          <w:rFonts w:ascii="Arial" w:hAnsi="Arial" w:cs="Arial"/>
          <w:b/>
          <w:sz w:val="21"/>
          <w:szCs w:val="21"/>
        </w:rPr>
        <w:t>Diane Sobel</w:t>
      </w:r>
      <w:r w:rsidR="00E8546D" w:rsidRPr="00D044F7">
        <w:rPr>
          <w:rFonts w:ascii="Arial" w:hAnsi="Arial" w:cs="Arial"/>
          <w:sz w:val="21"/>
          <w:szCs w:val="21"/>
        </w:rPr>
        <w:t>, Treasurer</w:t>
      </w:r>
      <w:r w:rsidR="00A501B3" w:rsidRPr="00D044F7">
        <w:rPr>
          <w:rFonts w:ascii="Arial" w:hAnsi="Arial" w:cs="Arial"/>
          <w:sz w:val="21"/>
          <w:szCs w:val="21"/>
        </w:rPr>
        <w:t xml:space="preserve">, </w:t>
      </w:r>
      <w:r w:rsidR="006A7E48" w:rsidRPr="00D044F7">
        <w:rPr>
          <w:rFonts w:ascii="Arial" w:hAnsi="Arial" w:cs="Arial"/>
          <w:sz w:val="21"/>
          <w:szCs w:val="21"/>
        </w:rPr>
        <w:t>has worked so hard this year to make the transition from one Treasurer to another. Let me just say, it is not as easy as one would think!! The amount of details necessary and the amount of time she gave to ACCTA to get the information transferred was impressive. She worked collaboratively with the former Treasurer, Dr. Terri Rhodes, who was also gracious in giving ACCTA more time to make sure that everything was completed as necessary. During her first year as Treasurer, Dr. Sobel m</w:t>
      </w:r>
      <w:r w:rsidR="00327D3D" w:rsidRPr="00D044F7">
        <w:rPr>
          <w:rFonts w:ascii="Arial" w:hAnsi="Arial" w:cs="Arial"/>
          <w:sz w:val="21"/>
          <w:szCs w:val="21"/>
        </w:rPr>
        <w:t>anage</w:t>
      </w:r>
      <w:r w:rsidR="00984368" w:rsidRPr="00D044F7">
        <w:rPr>
          <w:rFonts w:ascii="Arial" w:hAnsi="Arial" w:cs="Arial"/>
          <w:sz w:val="21"/>
          <w:szCs w:val="21"/>
        </w:rPr>
        <w:t>d</w:t>
      </w:r>
      <w:r w:rsidR="00327D3D" w:rsidRPr="00D044F7">
        <w:rPr>
          <w:rFonts w:ascii="Arial" w:hAnsi="Arial" w:cs="Arial"/>
          <w:sz w:val="21"/>
          <w:szCs w:val="21"/>
        </w:rPr>
        <w:t xml:space="preserve"> our budget, keeping it healthy and strong for </w:t>
      </w:r>
      <w:r w:rsidR="00984368" w:rsidRPr="00D044F7">
        <w:rPr>
          <w:rFonts w:ascii="Arial" w:hAnsi="Arial" w:cs="Arial"/>
          <w:sz w:val="21"/>
          <w:szCs w:val="21"/>
        </w:rPr>
        <w:t>ACCTA’s</w:t>
      </w:r>
      <w:r w:rsidR="006A7E48" w:rsidRPr="00D044F7">
        <w:rPr>
          <w:rFonts w:ascii="Arial" w:hAnsi="Arial" w:cs="Arial"/>
          <w:sz w:val="21"/>
          <w:szCs w:val="21"/>
        </w:rPr>
        <w:t xml:space="preserve"> current and future plans. </w:t>
      </w:r>
      <w:r w:rsidR="00984368" w:rsidRPr="00D044F7">
        <w:rPr>
          <w:rFonts w:ascii="Arial" w:hAnsi="Arial" w:cs="Arial"/>
          <w:sz w:val="21"/>
          <w:szCs w:val="21"/>
        </w:rPr>
        <w:t xml:space="preserve">Please see her Treasurer’s Report at </w:t>
      </w:r>
      <w:hyperlink r:id="rId11" w:history="1">
        <w:r w:rsidR="00E26570" w:rsidRPr="009F29B1">
          <w:rPr>
            <w:rStyle w:val="Hyperlink"/>
            <w:rFonts w:ascii="Arial" w:hAnsi="Arial" w:cs="Arial"/>
            <w:sz w:val="21"/>
            <w:szCs w:val="21"/>
            <w:highlight w:val="yellow"/>
          </w:rPr>
          <w:t>Officer</w:t>
        </w:r>
        <w:r w:rsidR="00984368" w:rsidRPr="009F29B1">
          <w:rPr>
            <w:rStyle w:val="Hyperlink"/>
            <w:rFonts w:ascii="Arial" w:hAnsi="Arial" w:cs="Arial"/>
            <w:sz w:val="21"/>
            <w:szCs w:val="21"/>
            <w:highlight w:val="yellow"/>
          </w:rPr>
          <w:t>s</w:t>
        </w:r>
        <w:r w:rsidR="00E26570" w:rsidRPr="009F29B1">
          <w:rPr>
            <w:rStyle w:val="Hyperlink"/>
            <w:rFonts w:ascii="Arial" w:hAnsi="Arial" w:cs="Arial"/>
            <w:sz w:val="21"/>
            <w:szCs w:val="21"/>
            <w:highlight w:val="yellow"/>
          </w:rPr>
          <w:t>’</w:t>
        </w:r>
        <w:r w:rsidR="00984368" w:rsidRPr="009F29B1">
          <w:rPr>
            <w:rStyle w:val="Hyperlink"/>
            <w:rFonts w:ascii="Arial" w:hAnsi="Arial" w:cs="Arial"/>
            <w:sz w:val="21"/>
            <w:szCs w:val="21"/>
            <w:highlight w:val="yellow"/>
          </w:rPr>
          <w:t xml:space="preserve"> Reports</w:t>
        </w:r>
      </w:hyperlink>
      <w:bookmarkStart w:id="0" w:name="_GoBack"/>
      <w:bookmarkEnd w:id="0"/>
      <w:r w:rsidR="00984368" w:rsidRPr="00D044F7">
        <w:rPr>
          <w:rFonts w:ascii="Arial" w:hAnsi="Arial" w:cs="Arial"/>
          <w:sz w:val="21"/>
          <w:szCs w:val="21"/>
        </w:rPr>
        <w:t xml:space="preserve">.  I am so grateful to Dr. </w:t>
      </w:r>
      <w:r w:rsidR="006A7E48" w:rsidRPr="00D044F7">
        <w:rPr>
          <w:rFonts w:ascii="Arial" w:hAnsi="Arial" w:cs="Arial"/>
          <w:sz w:val="21"/>
          <w:szCs w:val="21"/>
        </w:rPr>
        <w:t xml:space="preserve">Sobel </w:t>
      </w:r>
      <w:r w:rsidR="00984368" w:rsidRPr="00D044F7">
        <w:rPr>
          <w:rFonts w:ascii="Arial" w:hAnsi="Arial" w:cs="Arial"/>
          <w:sz w:val="21"/>
          <w:szCs w:val="21"/>
        </w:rPr>
        <w:t xml:space="preserve">for her </w:t>
      </w:r>
      <w:r w:rsidR="006A7E48" w:rsidRPr="00D044F7">
        <w:rPr>
          <w:rFonts w:ascii="Arial" w:hAnsi="Arial" w:cs="Arial"/>
          <w:sz w:val="21"/>
          <w:szCs w:val="21"/>
        </w:rPr>
        <w:t xml:space="preserve">dedication to ACCTA, her heart and attitude. I am </w:t>
      </w:r>
      <w:r w:rsidR="00520F55" w:rsidRPr="00D044F7">
        <w:rPr>
          <w:rFonts w:ascii="Arial" w:hAnsi="Arial" w:cs="Arial"/>
          <w:sz w:val="21"/>
          <w:szCs w:val="21"/>
        </w:rPr>
        <w:t xml:space="preserve">also grateful she has one more year of her term as Treasurer! </w:t>
      </w:r>
      <w:r w:rsidR="00984368" w:rsidRPr="00D044F7">
        <w:rPr>
          <w:rFonts w:ascii="Arial" w:hAnsi="Arial" w:cs="Arial"/>
          <w:sz w:val="21"/>
          <w:szCs w:val="21"/>
        </w:rPr>
        <w:t xml:space="preserve">  </w:t>
      </w:r>
    </w:p>
    <w:p w14:paraId="6AD01E90" w14:textId="77777777" w:rsidR="00C5146C" w:rsidRPr="00D044F7" w:rsidRDefault="00C5146C" w:rsidP="00837669">
      <w:pPr>
        <w:spacing w:after="24"/>
        <w:rPr>
          <w:rFonts w:ascii="Arial" w:hAnsi="Arial" w:cs="Arial"/>
          <w:sz w:val="21"/>
          <w:szCs w:val="21"/>
        </w:rPr>
      </w:pPr>
    </w:p>
    <w:p w14:paraId="4D315D11" w14:textId="19E81431" w:rsidR="00186463" w:rsidRPr="00D044F7" w:rsidRDefault="00314A7A" w:rsidP="00837669">
      <w:pPr>
        <w:spacing w:after="24"/>
        <w:rPr>
          <w:rFonts w:ascii="Arial" w:hAnsi="Arial" w:cs="Arial"/>
          <w:sz w:val="21"/>
          <w:szCs w:val="21"/>
        </w:rPr>
      </w:pPr>
      <w:r w:rsidRPr="00D044F7">
        <w:rPr>
          <w:rFonts w:ascii="Arial" w:hAnsi="Arial" w:cs="Arial"/>
          <w:b/>
          <w:sz w:val="21"/>
          <w:szCs w:val="21"/>
        </w:rPr>
        <w:t xml:space="preserve">ACCTA BOARD: </w:t>
      </w:r>
      <w:r w:rsidR="003328BA" w:rsidRPr="00D044F7">
        <w:rPr>
          <w:rFonts w:ascii="Arial" w:hAnsi="Arial" w:cs="Arial"/>
          <w:sz w:val="21"/>
          <w:szCs w:val="21"/>
        </w:rPr>
        <w:t xml:space="preserve">I </w:t>
      </w:r>
      <w:r w:rsidRPr="00D044F7">
        <w:rPr>
          <w:rFonts w:ascii="Arial" w:hAnsi="Arial" w:cs="Arial"/>
          <w:sz w:val="21"/>
          <w:szCs w:val="21"/>
        </w:rPr>
        <w:t>am so incredibly fortunate</w:t>
      </w:r>
      <w:r w:rsidR="003328BA" w:rsidRPr="00D044F7">
        <w:rPr>
          <w:rFonts w:ascii="Arial" w:hAnsi="Arial" w:cs="Arial"/>
          <w:sz w:val="21"/>
          <w:szCs w:val="21"/>
        </w:rPr>
        <w:t xml:space="preserve"> to work with an a</w:t>
      </w:r>
      <w:r w:rsidR="00AD7D3D" w:rsidRPr="00D044F7">
        <w:rPr>
          <w:rFonts w:ascii="Arial" w:hAnsi="Arial" w:cs="Arial"/>
          <w:sz w:val="21"/>
          <w:szCs w:val="21"/>
        </w:rPr>
        <w:t xml:space="preserve">mazing </w:t>
      </w:r>
      <w:r w:rsidRPr="00D044F7">
        <w:rPr>
          <w:rFonts w:ascii="Arial" w:hAnsi="Arial" w:cs="Arial"/>
          <w:sz w:val="21"/>
          <w:szCs w:val="21"/>
        </w:rPr>
        <w:t xml:space="preserve">board of </w:t>
      </w:r>
      <w:r w:rsidR="00AD7D3D" w:rsidRPr="00D044F7">
        <w:rPr>
          <w:rFonts w:ascii="Arial" w:hAnsi="Arial" w:cs="Arial"/>
          <w:sz w:val="21"/>
          <w:szCs w:val="21"/>
        </w:rPr>
        <w:t xml:space="preserve">directors.  </w:t>
      </w:r>
      <w:r w:rsidR="00E8546D" w:rsidRPr="00D044F7">
        <w:rPr>
          <w:rFonts w:ascii="Arial" w:hAnsi="Arial" w:cs="Arial"/>
          <w:b/>
          <w:sz w:val="21"/>
          <w:szCs w:val="21"/>
        </w:rPr>
        <w:t xml:space="preserve">Drs. </w:t>
      </w:r>
      <w:r w:rsidR="00984368" w:rsidRPr="00D044F7">
        <w:rPr>
          <w:rFonts w:ascii="Arial" w:hAnsi="Arial" w:cs="Arial"/>
          <w:b/>
          <w:sz w:val="21"/>
          <w:szCs w:val="21"/>
        </w:rPr>
        <w:t xml:space="preserve">Randal </w:t>
      </w:r>
      <w:proofErr w:type="spellStart"/>
      <w:r w:rsidR="00984368" w:rsidRPr="00D044F7">
        <w:rPr>
          <w:rFonts w:ascii="Arial" w:hAnsi="Arial" w:cs="Arial"/>
          <w:b/>
          <w:sz w:val="21"/>
          <w:szCs w:val="21"/>
        </w:rPr>
        <w:t>Boldt</w:t>
      </w:r>
      <w:proofErr w:type="spellEnd"/>
      <w:r w:rsidR="00984368" w:rsidRPr="00D044F7">
        <w:rPr>
          <w:rFonts w:ascii="Arial" w:hAnsi="Arial" w:cs="Arial"/>
          <w:b/>
          <w:sz w:val="21"/>
          <w:szCs w:val="21"/>
        </w:rPr>
        <w:t xml:space="preserve">, </w:t>
      </w:r>
      <w:r w:rsidR="00520F55" w:rsidRPr="00D044F7">
        <w:rPr>
          <w:rFonts w:ascii="Arial" w:hAnsi="Arial" w:cs="Arial"/>
          <w:b/>
          <w:sz w:val="21"/>
          <w:szCs w:val="21"/>
        </w:rPr>
        <w:t xml:space="preserve">Daniela </w:t>
      </w:r>
      <w:proofErr w:type="spellStart"/>
      <w:r w:rsidR="00520F55" w:rsidRPr="00D044F7">
        <w:rPr>
          <w:rFonts w:ascii="Arial" w:hAnsi="Arial" w:cs="Arial"/>
          <w:b/>
          <w:sz w:val="21"/>
          <w:szCs w:val="21"/>
        </w:rPr>
        <w:t>Burnworth</w:t>
      </w:r>
      <w:proofErr w:type="spellEnd"/>
      <w:r w:rsidR="00DB0DBD" w:rsidRPr="00D044F7">
        <w:rPr>
          <w:rFonts w:ascii="Arial" w:hAnsi="Arial" w:cs="Arial"/>
          <w:b/>
          <w:sz w:val="21"/>
          <w:szCs w:val="21"/>
        </w:rPr>
        <w:t xml:space="preserve">, </w:t>
      </w:r>
      <w:r w:rsidR="00984368" w:rsidRPr="00D044F7">
        <w:rPr>
          <w:rFonts w:ascii="Arial" w:hAnsi="Arial" w:cs="Arial"/>
          <w:b/>
          <w:sz w:val="21"/>
          <w:szCs w:val="21"/>
        </w:rPr>
        <w:t xml:space="preserve">Amber Cargill, Cheryl Forster, Mollie Herman, </w:t>
      </w:r>
      <w:r w:rsidR="00AD7D3D" w:rsidRPr="00D044F7">
        <w:rPr>
          <w:rFonts w:ascii="Arial" w:hAnsi="Arial" w:cs="Arial"/>
          <w:b/>
          <w:sz w:val="21"/>
          <w:szCs w:val="21"/>
        </w:rPr>
        <w:t>Broderick Leaks</w:t>
      </w:r>
      <w:r w:rsidR="00DB0DBD" w:rsidRPr="00D044F7">
        <w:rPr>
          <w:rFonts w:ascii="Arial" w:hAnsi="Arial" w:cs="Arial"/>
          <w:b/>
          <w:sz w:val="21"/>
          <w:szCs w:val="21"/>
        </w:rPr>
        <w:t xml:space="preserve">, </w:t>
      </w:r>
      <w:proofErr w:type="spellStart"/>
      <w:r w:rsidR="00520F55" w:rsidRPr="00D044F7">
        <w:rPr>
          <w:rFonts w:ascii="Arial" w:hAnsi="Arial" w:cs="Arial"/>
          <w:b/>
          <w:sz w:val="21"/>
          <w:szCs w:val="21"/>
        </w:rPr>
        <w:t>Durriya</w:t>
      </w:r>
      <w:proofErr w:type="spellEnd"/>
      <w:r w:rsidR="00520F55" w:rsidRPr="00D044F7">
        <w:rPr>
          <w:rFonts w:ascii="Arial" w:hAnsi="Arial" w:cs="Arial"/>
          <w:b/>
          <w:sz w:val="21"/>
          <w:szCs w:val="21"/>
        </w:rPr>
        <w:t xml:space="preserve"> Meer, Jen Petro, Cecilia Sun and </w:t>
      </w:r>
      <w:proofErr w:type="spellStart"/>
      <w:r w:rsidR="00AD7D3D" w:rsidRPr="00D044F7">
        <w:rPr>
          <w:rFonts w:ascii="Arial" w:hAnsi="Arial" w:cs="Arial"/>
          <w:b/>
          <w:sz w:val="21"/>
          <w:szCs w:val="21"/>
        </w:rPr>
        <w:t>Jod</w:t>
      </w:r>
      <w:proofErr w:type="spellEnd"/>
      <w:r w:rsidR="00AD7D3D" w:rsidRPr="00D044F7">
        <w:rPr>
          <w:rFonts w:ascii="Arial" w:hAnsi="Arial" w:cs="Arial"/>
          <w:b/>
          <w:sz w:val="21"/>
          <w:szCs w:val="21"/>
        </w:rPr>
        <w:t xml:space="preserve"> </w:t>
      </w:r>
      <w:proofErr w:type="spellStart"/>
      <w:r w:rsidR="00AD7D3D" w:rsidRPr="00D044F7">
        <w:rPr>
          <w:rFonts w:ascii="Arial" w:hAnsi="Arial" w:cs="Arial"/>
          <w:b/>
          <w:sz w:val="21"/>
          <w:szCs w:val="21"/>
        </w:rPr>
        <w:t>Taywaditep</w:t>
      </w:r>
      <w:proofErr w:type="spellEnd"/>
      <w:r w:rsidR="003917C7" w:rsidRPr="00D044F7">
        <w:rPr>
          <w:rFonts w:ascii="Arial" w:hAnsi="Arial" w:cs="Arial"/>
          <w:b/>
          <w:sz w:val="21"/>
          <w:szCs w:val="21"/>
        </w:rPr>
        <w:t xml:space="preserve"> </w:t>
      </w:r>
      <w:r w:rsidR="007F3A7F" w:rsidRPr="00D044F7">
        <w:rPr>
          <w:rFonts w:ascii="Arial" w:hAnsi="Arial" w:cs="Arial"/>
          <w:sz w:val="21"/>
          <w:szCs w:val="21"/>
        </w:rPr>
        <w:t xml:space="preserve">have </w:t>
      </w:r>
      <w:r w:rsidR="00520F55" w:rsidRPr="00D044F7">
        <w:rPr>
          <w:rFonts w:ascii="Arial" w:hAnsi="Arial" w:cs="Arial"/>
          <w:sz w:val="21"/>
          <w:szCs w:val="21"/>
        </w:rPr>
        <w:t>contributed wholeheartedly personally and professionally toward their roles on the board. There are so many things I can highlight but it would take a few pages in this report. So I will say that they stayed on top of their board roles, were timely</w:t>
      </w:r>
      <w:r w:rsidR="008D6BF7">
        <w:rPr>
          <w:rFonts w:ascii="Arial" w:hAnsi="Arial" w:cs="Arial"/>
          <w:sz w:val="21"/>
          <w:szCs w:val="21"/>
        </w:rPr>
        <w:t xml:space="preserve"> and</w:t>
      </w:r>
      <w:r w:rsidR="00520F55" w:rsidRPr="00D044F7">
        <w:rPr>
          <w:rFonts w:ascii="Arial" w:hAnsi="Arial" w:cs="Arial"/>
          <w:sz w:val="21"/>
          <w:szCs w:val="21"/>
        </w:rPr>
        <w:t xml:space="preserve"> thorough as well as offered to help others when they were struggling. </w:t>
      </w:r>
      <w:r w:rsidR="007A6D02" w:rsidRPr="00D044F7">
        <w:rPr>
          <w:rFonts w:ascii="Arial" w:hAnsi="Arial" w:cs="Arial"/>
          <w:sz w:val="21"/>
          <w:szCs w:val="21"/>
        </w:rPr>
        <w:t xml:space="preserve">They truly took their service to ACCTA seriously and worked hard. We will see their collective efforts come to life during our conference in Virginia. We </w:t>
      </w:r>
      <w:r w:rsidR="008D6BF7">
        <w:rPr>
          <w:rFonts w:ascii="Arial" w:hAnsi="Arial" w:cs="Arial"/>
          <w:sz w:val="21"/>
          <w:szCs w:val="21"/>
        </w:rPr>
        <w:t xml:space="preserve">also want to </w:t>
      </w:r>
      <w:r w:rsidR="007A6D02" w:rsidRPr="00D044F7">
        <w:rPr>
          <w:rFonts w:ascii="Arial" w:hAnsi="Arial" w:cs="Arial"/>
          <w:sz w:val="21"/>
          <w:szCs w:val="21"/>
        </w:rPr>
        <w:t>always remember that the board does this while maintaining their busy job</w:t>
      </w:r>
      <w:r w:rsidR="008D6BF7">
        <w:rPr>
          <w:rFonts w:ascii="Arial" w:hAnsi="Arial" w:cs="Arial"/>
          <w:sz w:val="21"/>
          <w:szCs w:val="21"/>
        </w:rPr>
        <w:t>s</w:t>
      </w:r>
      <w:r w:rsidR="007A6D02" w:rsidRPr="00D044F7">
        <w:rPr>
          <w:rFonts w:ascii="Arial" w:hAnsi="Arial" w:cs="Arial"/>
          <w:sz w:val="21"/>
          <w:szCs w:val="21"/>
        </w:rPr>
        <w:t xml:space="preserve"> as training director</w:t>
      </w:r>
      <w:r w:rsidR="008D6BF7">
        <w:rPr>
          <w:rFonts w:ascii="Arial" w:hAnsi="Arial" w:cs="Arial"/>
          <w:sz w:val="21"/>
          <w:szCs w:val="21"/>
        </w:rPr>
        <w:t>s</w:t>
      </w:r>
      <w:r w:rsidR="007A6D02" w:rsidRPr="00D044F7">
        <w:rPr>
          <w:rFonts w:ascii="Arial" w:hAnsi="Arial" w:cs="Arial"/>
          <w:sz w:val="21"/>
          <w:szCs w:val="21"/>
        </w:rPr>
        <w:t>/coordinator</w:t>
      </w:r>
      <w:r w:rsidR="008D6BF7">
        <w:rPr>
          <w:rFonts w:ascii="Arial" w:hAnsi="Arial" w:cs="Arial"/>
          <w:sz w:val="21"/>
          <w:szCs w:val="21"/>
        </w:rPr>
        <w:t>s</w:t>
      </w:r>
      <w:r w:rsidR="007A6D02" w:rsidRPr="00D044F7">
        <w:rPr>
          <w:rFonts w:ascii="Arial" w:hAnsi="Arial" w:cs="Arial"/>
          <w:sz w:val="21"/>
          <w:szCs w:val="21"/>
        </w:rPr>
        <w:t xml:space="preserve">. </w:t>
      </w:r>
      <w:r w:rsidR="00AD7D3D" w:rsidRPr="00D044F7">
        <w:rPr>
          <w:rFonts w:ascii="Arial" w:hAnsi="Arial" w:cs="Arial"/>
          <w:sz w:val="21"/>
          <w:szCs w:val="21"/>
        </w:rPr>
        <w:t xml:space="preserve">Please </w:t>
      </w:r>
      <w:r w:rsidR="007A6D02" w:rsidRPr="00D044F7">
        <w:rPr>
          <w:rFonts w:ascii="Arial" w:hAnsi="Arial" w:cs="Arial"/>
          <w:sz w:val="21"/>
          <w:szCs w:val="21"/>
        </w:rPr>
        <w:t xml:space="preserve">review </w:t>
      </w:r>
      <w:r w:rsidR="00AD7D3D" w:rsidRPr="00D044F7">
        <w:rPr>
          <w:rFonts w:ascii="Arial" w:hAnsi="Arial" w:cs="Arial"/>
          <w:sz w:val="21"/>
          <w:szCs w:val="21"/>
        </w:rPr>
        <w:t xml:space="preserve">their contributions for this year in </w:t>
      </w:r>
      <w:r w:rsidR="0036271F" w:rsidRPr="00D044F7">
        <w:rPr>
          <w:rFonts w:ascii="Arial" w:hAnsi="Arial" w:cs="Arial"/>
          <w:sz w:val="21"/>
          <w:szCs w:val="21"/>
        </w:rPr>
        <w:t xml:space="preserve">the </w:t>
      </w:r>
      <w:hyperlink r:id="rId12" w:history="1">
        <w:r w:rsidR="00D96A06" w:rsidRPr="008C69B2">
          <w:rPr>
            <w:rStyle w:val="Hyperlink"/>
            <w:rFonts w:ascii="Arial" w:hAnsi="Arial" w:cs="Arial"/>
            <w:sz w:val="21"/>
            <w:szCs w:val="21"/>
            <w:highlight w:val="yellow"/>
          </w:rPr>
          <w:t>201</w:t>
        </w:r>
        <w:r w:rsidR="007A6D02" w:rsidRPr="008C69B2">
          <w:rPr>
            <w:rStyle w:val="Hyperlink"/>
            <w:rFonts w:ascii="Arial" w:hAnsi="Arial" w:cs="Arial"/>
            <w:sz w:val="21"/>
            <w:szCs w:val="21"/>
            <w:highlight w:val="yellow"/>
          </w:rPr>
          <w:t>8</w:t>
        </w:r>
        <w:r w:rsidR="00AD7D3D" w:rsidRPr="008C69B2">
          <w:rPr>
            <w:rStyle w:val="Hyperlink"/>
            <w:rFonts w:ascii="Arial" w:hAnsi="Arial" w:cs="Arial"/>
            <w:sz w:val="21"/>
            <w:szCs w:val="21"/>
            <w:highlight w:val="yellow"/>
          </w:rPr>
          <w:t>-201</w:t>
        </w:r>
        <w:r w:rsidR="007A6D02" w:rsidRPr="008C69B2">
          <w:rPr>
            <w:rStyle w:val="Hyperlink"/>
            <w:rFonts w:ascii="Arial" w:hAnsi="Arial" w:cs="Arial"/>
            <w:sz w:val="21"/>
            <w:szCs w:val="21"/>
            <w:highlight w:val="yellow"/>
          </w:rPr>
          <w:t>9</w:t>
        </w:r>
        <w:r w:rsidR="00D96A06" w:rsidRPr="008C69B2">
          <w:rPr>
            <w:rStyle w:val="Hyperlink"/>
            <w:rFonts w:ascii="Arial" w:hAnsi="Arial" w:cs="Arial"/>
            <w:sz w:val="21"/>
            <w:szCs w:val="21"/>
            <w:highlight w:val="yellow"/>
          </w:rPr>
          <w:t xml:space="preserve"> Board of Directors, Committee and Activity Reports</w:t>
        </w:r>
      </w:hyperlink>
      <w:r w:rsidR="0036271F" w:rsidRPr="00D044F7">
        <w:rPr>
          <w:rFonts w:ascii="Arial" w:hAnsi="Arial" w:cs="Arial"/>
          <w:sz w:val="21"/>
          <w:szCs w:val="21"/>
        </w:rPr>
        <w:t>. Numerous</w:t>
      </w:r>
      <w:r w:rsidR="00D43429" w:rsidRPr="00D044F7">
        <w:rPr>
          <w:rFonts w:ascii="Arial" w:hAnsi="Arial" w:cs="Arial"/>
          <w:sz w:val="21"/>
          <w:szCs w:val="21"/>
        </w:rPr>
        <w:t xml:space="preserve"> other</w:t>
      </w:r>
      <w:r w:rsidR="0036271F" w:rsidRPr="00D044F7">
        <w:rPr>
          <w:rFonts w:ascii="Arial" w:hAnsi="Arial" w:cs="Arial"/>
          <w:sz w:val="21"/>
          <w:szCs w:val="21"/>
        </w:rPr>
        <w:t xml:space="preserve"> members </w:t>
      </w:r>
      <w:r w:rsidR="00D43429" w:rsidRPr="00D044F7">
        <w:rPr>
          <w:rFonts w:ascii="Arial" w:hAnsi="Arial" w:cs="Arial"/>
          <w:sz w:val="21"/>
          <w:szCs w:val="21"/>
        </w:rPr>
        <w:t xml:space="preserve">of ACCTA </w:t>
      </w:r>
      <w:r w:rsidR="0036271F" w:rsidRPr="00D044F7">
        <w:rPr>
          <w:rFonts w:ascii="Arial" w:hAnsi="Arial" w:cs="Arial"/>
          <w:sz w:val="21"/>
          <w:szCs w:val="21"/>
        </w:rPr>
        <w:t>have also contributed significantly to the work of the organization through our Standing Committees</w:t>
      </w:r>
      <w:r w:rsidR="009712A3" w:rsidRPr="00D044F7">
        <w:rPr>
          <w:rFonts w:ascii="Arial" w:hAnsi="Arial" w:cs="Arial"/>
          <w:sz w:val="21"/>
          <w:szCs w:val="21"/>
        </w:rPr>
        <w:t>, additional liaison relationships,</w:t>
      </w:r>
      <w:r w:rsidR="0036271F" w:rsidRPr="00D044F7">
        <w:rPr>
          <w:rFonts w:ascii="Arial" w:hAnsi="Arial" w:cs="Arial"/>
          <w:sz w:val="21"/>
          <w:szCs w:val="21"/>
        </w:rPr>
        <w:t xml:space="preserve"> and by volunteering for specific tasks. </w:t>
      </w:r>
      <w:r w:rsidR="00AD7D3D" w:rsidRPr="00D044F7">
        <w:rPr>
          <w:rFonts w:ascii="Arial" w:hAnsi="Arial" w:cs="Arial"/>
          <w:sz w:val="21"/>
          <w:szCs w:val="21"/>
        </w:rPr>
        <w:t xml:space="preserve">ACCTA has and will continue to thrive because of its members’ dedication and willingness to give to the organization. </w:t>
      </w:r>
    </w:p>
    <w:p w14:paraId="79CC3E99" w14:textId="77777777" w:rsidR="006F2D1D" w:rsidRPr="00D044F7" w:rsidRDefault="006F2D1D" w:rsidP="00837669">
      <w:pPr>
        <w:spacing w:after="24"/>
        <w:rPr>
          <w:rFonts w:ascii="Arial" w:hAnsi="Arial" w:cs="Arial"/>
          <w:sz w:val="21"/>
          <w:szCs w:val="21"/>
        </w:rPr>
      </w:pPr>
    </w:p>
    <w:p w14:paraId="2B8A633A" w14:textId="77777777" w:rsidR="00A518E6" w:rsidRPr="00D044F7" w:rsidRDefault="00314A7A" w:rsidP="00837669">
      <w:pPr>
        <w:spacing w:after="24"/>
        <w:rPr>
          <w:rFonts w:ascii="Arial" w:hAnsi="Arial" w:cs="Arial"/>
          <w:sz w:val="21"/>
          <w:szCs w:val="21"/>
        </w:rPr>
      </w:pPr>
      <w:r w:rsidRPr="00D044F7">
        <w:rPr>
          <w:rFonts w:ascii="Arial" w:hAnsi="Arial" w:cs="Arial"/>
          <w:b/>
          <w:sz w:val="21"/>
          <w:szCs w:val="21"/>
        </w:rPr>
        <w:t>Debbie Nolan and Greg Brooks</w:t>
      </w:r>
      <w:r w:rsidRPr="00D044F7">
        <w:rPr>
          <w:rFonts w:ascii="Arial" w:hAnsi="Arial" w:cs="Arial"/>
          <w:sz w:val="21"/>
          <w:szCs w:val="21"/>
        </w:rPr>
        <w:t xml:space="preserve">, what would we do without their help throughout the year and of course, leading up to the conference! Thank you both and your whole team at </w:t>
      </w:r>
      <w:r w:rsidR="00A91E42" w:rsidRPr="00D044F7">
        <w:rPr>
          <w:rFonts w:ascii="Arial" w:hAnsi="Arial" w:cs="Arial"/>
          <w:sz w:val="21"/>
          <w:szCs w:val="21"/>
        </w:rPr>
        <w:t>AMC Source</w:t>
      </w:r>
      <w:r w:rsidRPr="00D044F7">
        <w:rPr>
          <w:rFonts w:ascii="Arial" w:hAnsi="Arial" w:cs="Arial"/>
          <w:sz w:val="21"/>
          <w:szCs w:val="21"/>
        </w:rPr>
        <w:t xml:space="preserve">, </w:t>
      </w:r>
      <w:r w:rsidR="00A91E42" w:rsidRPr="00D044F7">
        <w:rPr>
          <w:rFonts w:ascii="Arial" w:hAnsi="Arial" w:cs="Arial"/>
          <w:sz w:val="21"/>
          <w:szCs w:val="21"/>
        </w:rPr>
        <w:t>who have been incredible supports to ACCTA for our website, membership listserv</w:t>
      </w:r>
      <w:r w:rsidRPr="00D044F7">
        <w:rPr>
          <w:rFonts w:ascii="Arial" w:hAnsi="Arial" w:cs="Arial"/>
          <w:sz w:val="21"/>
          <w:szCs w:val="21"/>
        </w:rPr>
        <w:t>, membership</w:t>
      </w:r>
      <w:r w:rsidR="00A91E42" w:rsidRPr="00D044F7">
        <w:rPr>
          <w:rFonts w:ascii="Arial" w:hAnsi="Arial" w:cs="Arial"/>
          <w:sz w:val="21"/>
          <w:szCs w:val="21"/>
        </w:rPr>
        <w:t xml:space="preserve"> and conferences. </w:t>
      </w:r>
      <w:r w:rsidR="000D589F" w:rsidRPr="00D044F7">
        <w:rPr>
          <w:rFonts w:ascii="Arial" w:hAnsi="Arial" w:cs="Arial"/>
          <w:sz w:val="21"/>
          <w:szCs w:val="21"/>
        </w:rPr>
        <w:t xml:space="preserve">They are great champions for our organization and we </w:t>
      </w:r>
      <w:r w:rsidRPr="00D044F7">
        <w:rPr>
          <w:rFonts w:ascii="Arial" w:hAnsi="Arial" w:cs="Arial"/>
          <w:sz w:val="21"/>
          <w:szCs w:val="21"/>
        </w:rPr>
        <w:t xml:space="preserve">are grateful for their support and genuine energy for their love of ACCTA! </w:t>
      </w:r>
    </w:p>
    <w:p w14:paraId="770D746B" w14:textId="77777777" w:rsidR="00C5146C" w:rsidRPr="00D044F7" w:rsidRDefault="00C5146C" w:rsidP="00837669">
      <w:pPr>
        <w:spacing w:after="24"/>
        <w:rPr>
          <w:rFonts w:ascii="Arial" w:hAnsi="Arial" w:cs="Arial"/>
          <w:sz w:val="21"/>
          <w:szCs w:val="21"/>
        </w:rPr>
      </w:pPr>
    </w:p>
    <w:p w14:paraId="5A383098" w14:textId="77777777" w:rsidR="00A4392F" w:rsidRPr="00D044F7" w:rsidRDefault="009736A8" w:rsidP="00A4392F">
      <w:pPr>
        <w:spacing w:after="24"/>
        <w:rPr>
          <w:rFonts w:ascii="Arial" w:hAnsi="Arial" w:cs="Arial"/>
          <w:b/>
          <w:sz w:val="21"/>
          <w:szCs w:val="21"/>
        </w:rPr>
      </w:pPr>
      <w:r w:rsidRPr="00D044F7">
        <w:rPr>
          <w:rFonts w:ascii="Arial" w:hAnsi="Arial" w:cs="Arial"/>
          <w:b/>
          <w:sz w:val="21"/>
          <w:szCs w:val="21"/>
        </w:rPr>
        <w:t xml:space="preserve">Conference Host Coordinator and Team: </w:t>
      </w:r>
      <w:r w:rsidR="000E6B64" w:rsidRPr="00D044F7">
        <w:rPr>
          <w:rFonts w:ascii="Arial" w:hAnsi="Arial" w:cs="Arial"/>
          <w:sz w:val="21"/>
          <w:szCs w:val="21"/>
        </w:rPr>
        <w:t xml:space="preserve">First and foremost, we must give </w:t>
      </w:r>
      <w:r w:rsidR="008D6BF7">
        <w:rPr>
          <w:rFonts w:ascii="Arial" w:hAnsi="Arial" w:cs="Arial"/>
          <w:sz w:val="21"/>
          <w:szCs w:val="21"/>
        </w:rPr>
        <w:t xml:space="preserve">a </w:t>
      </w:r>
      <w:r w:rsidR="000E6B64" w:rsidRPr="00D044F7">
        <w:rPr>
          <w:rFonts w:ascii="Arial" w:hAnsi="Arial" w:cs="Arial"/>
          <w:sz w:val="21"/>
          <w:szCs w:val="21"/>
        </w:rPr>
        <w:t xml:space="preserve">huge shout out for our most consistent conference host coordinator, </w:t>
      </w:r>
      <w:r w:rsidR="000E6B64" w:rsidRPr="00D044F7">
        <w:rPr>
          <w:rFonts w:ascii="Arial" w:hAnsi="Arial" w:cs="Arial"/>
          <w:b/>
          <w:sz w:val="21"/>
          <w:szCs w:val="21"/>
        </w:rPr>
        <w:t>Dr. Terri Rhodes</w:t>
      </w:r>
      <w:r w:rsidR="000E6B64" w:rsidRPr="00D044F7">
        <w:rPr>
          <w:rFonts w:ascii="Arial" w:hAnsi="Arial" w:cs="Arial"/>
          <w:sz w:val="21"/>
          <w:szCs w:val="21"/>
        </w:rPr>
        <w:t xml:space="preserve">. She </w:t>
      </w:r>
      <w:r w:rsidR="00A4392F" w:rsidRPr="00D044F7">
        <w:rPr>
          <w:rFonts w:ascii="Arial" w:hAnsi="Arial" w:cs="Arial"/>
          <w:sz w:val="21"/>
          <w:szCs w:val="21"/>
        </w:rPr>
        <w:t>has</w:t>
      </w:r>
      <w:r w:rsidR="000E6B64" w:rsidRPr="00D044F7">
        <w:rPr>
          <w:rFonts w:ascii="Arial" w:hAnsi="Arial" w:cs="Arial"/>
          <w:sz w:val="21"/>
          <w:szCs w:val="21"/>
        </w:rPr>
        <w:t xml:space="preserve"> a long history of ACCTA Conference planning</w:t>
      </w:r>
      <w:r w:rsidR="00A4392F" w:rsidRPr="00D044F7">
        <w:rPr>
          <w:rFonts w:ascii="Arial" w:hAnsi="Arial" w:cs="Arial"/>
          <w:sz w:val="21"/>
          <w:szCs w:val="21"/>
        </w:rPr>
        <w:t xml:space="preserve"> and coordinating the host committee. We are SO fortunate to have her! </w:t>
      </w:r>
      <w:r w:rsidR="000E6B64" w:rsidRPr="00D044F7">
        <w:rPr>
          <w:rFonts w:ascii="Arial" w:hAnsi="Arial" w:cs="Arial"/>
          <w:sz w:val="21"/>
          <w:szCs w:val="21"/>
        </w:rPr>
        <w:t>Dr. Rhodes also works closely with Debbie Nolan, the ACCTA Board, and many others to help us have a smooth, fun and meaningful conference.</w:t>
      </w:r>
      <w:r w:rsidR="00A4392F" w:rsidRPr="00D044F7">
        <w:rPr>
          <w:rFonts w:ascii="Arial" w:hAnsi="Arial" w:cs="Arial"/>
          <w:sz w:val="21"/>
          <w:szCs w:val="21"/>
        </w:rPr>
        <w:t xml:space="preserve"> </w:t>
      </w:r>
      <w:r w:rsidR="00A91E42" w:rsidRPr="00D044F7">
        <w:rPr>
          <w:rFonts w:ascii="Arial" w:hAnsi="Arial" w:cs="Arial"/>
          <w:sz w:val="21"/>
          <w:szCs w:val="21"/>
        </w:rPr>
        <w:t xml:space="preserve">I also want to thank our </w:t>
      </w:r>
      <w:r w:rsidR="005B5C7A" w:rsidRPr="00D044F7">
        <w:rPr>
          <w:rFonts w:ascii="Arial" w:hAnsi="Arial" w:cs="Arial"/>
          <w:sz w:val="21"/>
          <w:szCs w:val="21"/>
        </w:rPr>
        <w:t xml:space="preserve">amazing </w:t>
      </w:r>
      <w:r w:rsidR="00A91E42" w:rsidRPr="00D044F7">
        <w:rPr>
          <w:rFonts w:ascii="Arial" w:hAnsi="Arial" w:cs="Arial"/>
          <w:sz w:val="21"/>
          <w:szCs w:val="21"/>
        </w:rPr>
        <w:t>conference hosts</w:t>
      </w:r>
      <w:r w:rsidR="00971805" w:rsidRPr="00D044F7">
        <w:rPr>
          <w:rFonts w:ascii="Arial" w:hAnsi="Arial" w:cs="Arial"/>
          <w:sz w:val="21"/>
          <w:szCs w:val="21"/>
        </w:rPr>
        <w:t>,</w:t>
      </w:r>
      <w:r w:rsidR="00A91E42" w:rsidRPr="00D044F7">
        <w:rPr>
          <w:rFonts w:ascii="Arial" w:hAnsi="Arial" w:cs="Arial"/>
          <w:sz w:val="21"/>
          <w:szCs w:val="21"/>
        </w:rPr>
        <w:t xml:space="preserve"> </w:t>
      </w:r>
      <w:r w:rsidR="001D1FFD" w:rsidRPr="00D044F7">
        <w:rPr>
          <w:rFonts w:ascii="Arial" w:hAnsi="Arial" w:cs="Arial"/>
          <w:b/>
          <w:sz w:val="21"/>
          <w:szCs w:val="21"/>
        </w:rPr>
        <w:t xml:space="preserve">Drs. </w:t>
      </w:r>
      <w:r w:rsidR="00A4392F" w:rsidRPr="00D044F7">
        <w:rPr>
          <w:rFonts w:ascii="Arial" w:hAnsi="Arial" w:cs="Arial"/>
          <w:b/>
          <w:sz w:val="21"/>
          <w:szCs w:val="21"/>
        </w:rPr>
        <w:t xml:space="preserve">Amber Cargill, Mark </w:t>
      </w:r>
      <w:proofErr w:type="spellStart"/>
      <w:r w:rsidR="00A4392F" w:rsidRPr="00D044F7">
        <w:rPr>
          <w:rFonts w:ascii="Arial" w:hAnsi="Arial" w:cs="Arial"/>
          <w:b/>
          <w:sz w:val="21"/>
          <w:szCs w:val="21"/>
        </w:rPr>
        <w:t>LaSota</w:t>
      </w:r>
      <w:proofErr w:type="spellEnd"/>
      <w:r w:rsidR="00A4392F" w:rsidRPr="00D044F7">
        <w:rPr>
          <w:rFonts w:ascii="Arial" w:hAnsi="Arial" w:cs="Arial"/>
          <w:b/>
          <w:sz w:val="21"/>
          <w:szCs w:val="21"/>
        </w:rPr>
        <w:t xml:space="preserve">, Jenny Lloyd, Allie </w:t>
      </w:r>
      <w:proofErr w:type="spellStart"/>
      <w:r w:rsidR="00A4392F" w:rsidRPr="00D044F7">
        <w:rPr>
          <w:rFonts w:ascii="Arial" w:hAnsi="Arial" w:cs="Arial"/>
          <w:b/>
          <w:sz w:val="21"/>
          <w:szCs w:val="21"/>
        </w:rPr>
        <w:t>Minieri</w:t>
      </w:r>
      <w:proofErr w:type="spellEnd"/>
      <w:r w:rsidR="00A4392F" w:rsidRPr="00D044F7">
        <w:rPr>
          <w:rFonts w:ascii="Arial" w:hAnsi="Arial" w:cs="Arial"/>
          <w:b/>
          <w:sz w:val="21"/>
          <w:szCs w:val="21"/>
        </w:rPr>
        <w:t xml:space="preserve">, David A. Petersen and </w:t>
      </w:r>
      <w:proofErr w:type="spellStart"/>
      <w:r w:rsidR="00A4392F" w:rsidRPr="00D044F7">
        <w:rPr>
          <w:rFonts w:ascii="Arial" w:hAnsi="Arial" w:cs="Arial"/>
          <w:b/>
          <w:sz w:val="21"/>
          <w:szCs w:val="21"/>
        </w:rPr>
        <w:t>Shatina</w:t>
      </w:r>
      <w:proofErr w:type="spellEnd"/>
      <w:r w:rsidR="00A4392F" w:rsidRPr="00D044F7">
        <w:rPr>
          <w:rFonts w:ascii="Arial" w:hAnsi="Arial" w:cs="Arial"/>
          <w:b/>
          <w:sz w:val="21"/>
          <w:szCs w:val="21"/>
        </w:rPr>
        <w:t xml:space="preserve"> Williams.  </w:t>
      </w:r>
      <w:r w:rsidR="00A4392F" w:rsidRPr="00D044F7">
        <w:rPr>
          <w:rFonts w:ascii="Arial" w:hAnsi="Arial" w:cs="Arial"/>
          <w:sz w:val="21"/>
          <w:szCs w:val="21"/>
        </w:rPr>
        <w:t xml:space="preserve">Our VA/DC hosts have been working behind the scenes to help membership enjoy all that Alexandria and the Washington D.C. areas have to offer through excursions and dinner arrangements.  They have also facilitated conference logistics including registration, getting the conference giveaway, and posting much of the useful information on the conference webpages. They also helped me get the D.J. for our first ACCTA Dance!! </w:t>
      </w:r>
      <w:r w:rsidR="00A4392F" w:rsidRPr="00D044F7">
        <w:rPr>
          <w:rFonts w:ascii="Arial" w:hAnsi="Arial" w:cs="Arial"/>
          <w:sz w:val="21"/>
          <w:szCs w:val="21"/>
        </w:rPr>
        <w:sym w:font="Wingdings" w:char="F04A"/>
      </w:r>
      <w:r w:rsidR="00A4392F" w:rsidRPr="00D044F7">
        <w:rPr>
          <w:rFonts w:ascii="Arial" w:hAnsi="Arial" w:cs="Arial"/>
          <w:sz w:val="21"/>
          <w:szCs w:val="21"/>
        </w:rPr>
        <w:t xml:space="preserve"> Thank you all for all of the work you’ve done for our 2019 conference. </w:t>
      </w:r>
    </w:p>
    <w:p w14:paraId="38AD1DA6" w14:textId="77777777" w:rsidR="00A4392F" w:rsidRPr="00D044F7" w:rsidRDefault="00A4392F" w:rsidP="00A4392F">
      <w:pPr>
        <w:spacing w:after="24"/>
        <w:rPr>
          <w:rFonts w:ascii="Arial" w:hAnsi="Arial" w:cs="Arial"/>
          <w:b/>
          <w:sz w:val="21"/>
          <w:szCs w:val="21"/>
        </w:rPr>
      </w:pPr>
    </w:p>
    <w:p w14:paraId="64572864" w14:textId="77777777" w:rsidR="001D1FFD" w:rsidRPr="00D044F7" w:rsidRDefault="00971805" w:rsidP="00A4392F">
      <w:pPr>
        <w:spacing w:after="24"/>
        <w:rPr>
          <w:rFonts w:ascii="Arial" w:hAnsi="Arial" w:cs="Arial"/>
          <w:sz w:val="21"/>
          <w:szCs w:val="21"/>
        </w:rPr>
      </w:pPr>
      <w:r w:rsidRPr="00D044F7">
        <w:rPr>
          <w:rFonts w:ascii="Arial" w:hAnsi="Arial" w:cs="Arial"/>
          <w:b/>
          <w:sz w:val="21"/>
          <w:szCs w:val="21"/>
        </w:rPr>
        <w:t xml:space="preserve">Dr. </w:t>
      </w:r>
      <w:r w:rsidR="00A4392F" w:rsidRPr="00D044F7">
        <w:rPr>
          <w:rFonts w:ascii="Arial" w:hAnsi="Arial" w:cs="Arial"/>
          <w:b/>
          <w:sz w:val="21"/>
          <w:szCs w:val="21"/>
        </w:rPr>
        <w:t xml:space="preserve">Charisse Williams, </w:t>
      </w:r>
      <w:r w:rsidR="000D589F" w:rsidRPr="00D044F7">
        <w:rPr>
          <w:rFonts w:ascii="Arial" w:hAnsi="Arial" w:cs="Arial"/>
          <w:sz w:val="21"/>
          <w:szCs w:val="21"/>
        </w:rPr>
        <w:t>our Pre-Conference Host</w:t>
      </w:r>
      <w:r w:rsidR="00A4392F" w:rsidRPr="00D044F7">
        <w:rPr>
          <w:rFonts w:ascii="Arial" w:hAnsi="Arial" w:cs="Arial"/>
          <w:sz w:val="21"/>
          <w:szCs w:val="21"/>
        </w:rPr>
        <w:t xml:space="preserve">, </w:t>
      </w:r>
      <w:r w:rsidR="00572059" w:rsidRPr="00D044F7">
        <w:rPr>
          <w:rFonts w:ascii="Arial" w:hAnsi="Arial" w:cs="Arial"/>
          <w:sz w:val="21"/>
          <w:szCs w:val="21"/>
        </w:rPr>
        <w:t>is ta</w:t>
      </w:r>
      <w:r w:rsidR="00A4392F" w:rsidRPr="00D044F7">
        <w:rPr>
          <w:rFonts w:ascii="Arial" w:hAnsi="Arial" w:cs="Arial"/>
          <w:sz w:val="21"/>
          <w:szCs w:val="21"/>
        </w:rPr>
        <w:t>king the lead and hosting our 3</w:t>
      </w:r>
      <w:r w:rsidR="00A4392F" w:rsidRPr="00D044F7">
        <w:rPr>
          <w:rFonts w:ascii="Arial" w:hAnsi="Arial" w:cs="Arial"/>
          <w:sz w:val="21"/>
          <w:szCs w:val="21"/>
          <w:vertAlign w:val="superscript"/>
        </w:rPr>
        <w:t>rd</w:t>
      </w:r>
      <w:r w:rsidR="00A4392F" w:rsidRPr="00D044F7">
        <w:rPr>
          <w:rFonts w:ascii="Arial" w:hAnsi="Arial" w:cs="Arial"/>
          <w:sz w:val="21"/>
          <w:szCs w:val="21"/>
        </w:rPr>
        <w:t xml:space="preserve"> annual ACCTA pre-conference. This new </w:t>
      </w:r>
      <w:r w:rsidR="003D57FD" w:rsidRPr="00D044F7">
        <w:rPr>
          <w:rFonts w:ascii="Arial" w:hAnsi="Arial" w:cs="Arial"/>
          <w:sz w:val="21"/>
          <w:szCs w:val="21"/>
        </w:rPr>
        <w:t xml:space="preserve">group </w:t>
      </w:r>
      <w:r w:rsidR="00A4392F" w:rsidRPr="00D044F7">
        <w:rPr>
          <w:rFonts w:ascii="Arial" w:hAnsi="Arial" w:cs="Arial"/>
          <w:sz w:val="21"/>
          <w:szCs w:val="21"/>
        </w:rPr>
        <w:t xml:space="preserve">of TD/TC’s are fortunate to </w:t>
      </w:r>
      <w:r w:rsidR="003D57FD" w:rsidRPr="00D044F7">
        <w:rPr>
          <w:rFonts w:ascii="Arial" w:hAnsi="Arial" w:cs="Arial"/>
          <w:sz w:val="21"/>
          <w:szCs w:val="21"/>
        </w:rPr>
        <w:t xml:space="preserve">experience </w:t>
      </w:r>
      <w:r w:rsidR="00572059" w:rsidRPr="00D044F7">
        <w:rPr>
          <w:rFonts w:ascii="Arial" w:hAnsi="Arial" w:cs="Arial"/>
          <w:sz w:val="21"/>
          <w:szCs w:val="21"/>
        </w:rPr>
        <w:t>her</w:t>
      </w:r>
      <w:r w:rsidR="00A4392F" w:rsidRPr="00D044F7">
        <w:rPr>
          <w:rFonts w:ascii="Arial" w:hAnsi="Arial" w:cs="Arial"/>
          <w:sz w:val="21"/>
          <w:szCs w:val="21"/>
        </w:rPr>
        <w:t xml:space="preserve"> energy and expertise as they enter our organization. </w:t>
      </w:r>
      <w:r w:rsidR="00572059" w:rsidRPr="00D044F7">
        <w:rPr>
          <w:rFonts w:ascii="Arial" w:hAnsi="Arial" w:cs="Arial"/>
          <w:sz w:val="21"/>
          <w:szCs w:val="21"/>
        </w:rPr>
        <w:t xml:space="preserve">Thank you so much for your service to ACCTA! </w:t>
      </w:r>
    </w:p>
    <w:p w14:paraId="7EB58247" w14:textId="77777777" w:rsidR="006F2D1D" w:rsidRPr="00D044F7" w:rsidRDefault="006F2D1D" w:rsidP="00837669">
      <w:pPr>
        <w:spacing w:after="24"/>
        <w:rPr>
          <w:rFonts w:ascii="Arial" w:hAnsi="Arial" w:cs="Arial"/>
          <w:sz w:val="21"/>
          <w:szCs w:val="21"/>
        </w:rPr>
      </w:pPr>
    </w:p>
    <w:p w14:paraId="1453EAF6" w14:textId="77777777" w:rsidR="00496288" w:rsidRPr="00D044F7" w:rsidRDefault="00572059" w:rsidP="00837669">
      <w:pPr>
        <w:spacing w:after="24"/>
        <w:rPr>
          <w:rFonts w:ascii="Arial" w:hAnsi="Arial" w:cs="Arial"/>
          <w:b/>
          <w:sz w:val="21"/>
          <w:szCs w:val="21"/>
        </w:rPr>
      </w:pPr>
      <w:r w:rsidRPr="00D044F7">
        <w:rPr>
          <w:rFonts w:ascii="Arial" w:hAnsi="Arial" w:cs="Arial"/>
          <w:b/>
          <w:sz w:val="21"/>
          <w:szCs w:val="21"/>
        </w:rPr>
        <w:lastRenderedPageBreak/>
        <w:t>SCD</w:t>
      </w:r>
      <w:r w:rsidRPr="00D044F7">
        <w:rPr>
          <w:rFonts w:ascii="Arial" w:hAnsi="Arial" w:cs="Arial"/>
          <w:sz w:val="21"/>
          <w:szCs w:val="21"/>
        </w:rPr>
        <w:t xml:space="preserve">: </w:t>
      </w:r>
      <w:r w:rsidR="00496288" w:rsidRPr="00D044F7">
        <w:rPr>
          <w:rFonts w:ascii="Arial" w:hAnsi="Arial" w:cs="Arial"/>
          <w:b/>
          <w:sz w:val="21"/>
          <w:szCs w:val="21"/>
        </w:rPr>
        <w:t xml:space="preserve">Drs. Debra Crisp (co-chair), Diane </w:t>
      </w:r>
      <w:proofErr w:type="spellStart"/>
      <w:r w:rsidR="00496288" w:rsidRPr="00D044F7">
        <w:rPr>
          <w:rFonts w:ascii="Arial" w:hAnsi="Arial" w:cs="Arial"/>
          <w:b/>
          <w:sz w:val="21"/>
          <w:szCs w:val="21"/>
        </w:rPr>
        <w:t>Hayashino</w:t>
      </w:r>
      <w:proofErr w:type="spellEnd"/>
      <w:r w:rsidR="00496288" w:rsidRPr="00D044F7">
        <w:rPr>
          <w:rFonts w:ascii="Arial" w:hAnsi="Arial" w:cs="Arial"/>
          <w:b/>
          <w:sz w:val="21"/>
          <w:szCs w:val="21"/>
        </w:rPr>
        <w:t xml:space="preserve"> (co-chair), Bethany Riddle, Tanya Brown, Belinda </w:t>
      </w:r>
      <w:proofErr w:type="spellStart"/>
      <w:r w:rsidR="00496288" w:rsidRPr="00D044F7">
        <w:rPr>
          <w:rFonts w:ascii="Arial" w:hAnsi="Arial" w:cs="Arial"/>
          <w:b/>
          <w:sz w:val="21"/>
          <w:szCs w:val="21"/>
        </w:rPr>
        <w:t>Hinojos</w:t>
      </w:r>
      <w:proofErr w:type="spellEnd"/>
      <w:r w:rsidR="00496288" w:rsidRPr="00D044F7">
        <w:rPr>
          <w:rFonts w:ascii="Arial" w:hAnsi="Arial" w:cs="Arial"/>
          <w:b/>
          <w:sz w:val="21"/>
          <w:szCs w:val="21"/>
        </w:rPr>
        <w:t>, Sterling Watson, Shane Chaplin, Alexis Melville and Pam Moore.</w:t>
      </w:r>
    </w:p>
    <w:p w14:paraId="72699AEF" w14:textId="77777777" w:rsidR="00314A7A" w:rsidRPr="00D044F7" w:rsidRDefault="00572059" w:rsidP="00837669">
      <w:pPr>
        <w:spacing w:after="24"/>
        <w:rPr>
          <w:rFonts w:ascii="Arial" w:hAnsi="Arial" w:cs="Arial"/>
          <w:sz w:val="21"/>
          <w:szCs w:val="21"/>
        </w:rPr>
      </w:pPr>
      <w:r w:rsidRPr="00D044F7">
        <w:rPr>
          <w:rFonts w:ascii="Arial" w:hAnsi="Arial" w:cs="Arial"/>
          <w:sz w:val="21"/>
          <w:szCs w:val="21"/>
        </w:rPr>
        <w:t xml:space="preserve">Thank you to </w:t>
      </w:r>
      <w:r w:rsidR="00496288" w:rsidRPr="00D044F7">
        <w:rPr>
          <w:rFonts w:ascii="Arial" w:hAnsi="Arial" w:cs="Arial"/>
          <w:sz w:val="21"/>
          <w:szCs w:val="21"/>
        </w:rPr>
        <w:t xml:space="preserve">this amazing </w:t>
      </w:r>
      <w:r w:rsidRPr="00D044F7">
        <w:rPr>
          <w:rFonts w:ascii="Arial" w:hAnsi="Arial" w:cs="Arial"/>
          <w:sz w:val="21"/>
          <w:szCs w:val="21"/>
        </w:rPr>
        <w:t xml:space="preserve">team, who despite some changes in membership this year, continued to carry forward the mission of the SCD and provide so many valuable resources and </w:t>
      </w:r>
      <w:r w:rsidR="00496288" w:rsidRPr="00D044F7">
        <w:rPr>
          <w:rFonts w:ascii="Arial" w:hAnsi="Arial" w:cs="Arial"/>
          <w:sz w:val="21"/>
          <w:szCs w:val="21"/>
        </w:rPr>
        <w:t xml:space="preserve">experiences to ACCTA. You work for our organization is seen and felt. We appreciate you and all </w:t>
      </w:r>
      <w:r w:rsidR="00F7438C" w:rsidRPr="00D044F7">
        <w:rPr>
          <w:rFonts w:ascii="Arial" w:hAnsi="Arial" w:cs="Arial"/>
          <w:sz w:val="21"/>
          <w:szCs w:val="21"/>
        </w:rPr>
        <w:t>you</w:t>
      </w:r>
      <w:r w:rsidR="00496288" w:rsidRPr="00D044F7">
        <w:rPr>
          <w:rFonts w:ascii="Arial" w:hAnsi="Arial" w:cs="Arial"/>
          <w:sz w:val="21"/>
          <w:szCs w:val="21"/>
        </w:rPr>
        <w:t xml:space="preserve"> bring to ACCTA!</w:t>
      </w:r>
    </w:p>
    <w:p w14:paraId="5869AC2C" w14:textId="77777777" w:rsidR="00D044F7" w:rsidRDefault="00D044F7" w:rsidP="00837669">
      <w:pPr>
        <w:spacing w:after="24"/>
        <w:rPr>
          <w:rFonts w:ascii="Arial" w:hAnsi="Arial" w:cs="Arial"/>
          <w:sz w:val="21"/>
          <w:szCs w:val="21"/>
        </w:rPr>
      </w:pPr>
    </w:p>
    <w:p w14:paraId="68FEFCCF" w14:textId="77777777" w:rsidR="00E26570" w:rsidRPr="00D044F7" w:rsidRDefault="00E26570" w:rsidP="00837669">
      <w:pPr>
        <w:spacing w:after="24"/>
        <w:rPr>
          <w:rFonts w:ascii="Arial" w:hAnsi="Arial" w:cs="Arial"/>
          <w:sz w:val="21"/>
          <w:szCs w:val="21"/>
        </w:rPr>
      </w:pPr>
      <w:r>
        <w:rPr>
          <w:rFonts w:ascii="Arial" w:hAnsi="Arial" w:cs="Arial"/>
          <w:sz w:val="21"/>
          <w:szCs w:val="21"/>
        </w:rPr>
        <w:t xml:space="preserve">Thank you to all of our </w:t>
      </w:r>
      <w:proofErr w:type="spellStart"/>
      <w:r>
        <w:rPr>
          <w:rFonts w:ascii="Arial" w:hAnsi="Arial" w:cs="Arial"/>
          <w:sz w:val="21"/>
          <w:szCs w:val="21"/>
        </w:rPr>
        <w:t>liasisons</w:t>
      </w:r>
      <w:proofErr w:type="spellEnd"/>
      <w:r>
        <w:rPr>
          <w:rFonts w:ascii="Arial" w:hAnsi="Arial" w:cs="Arial"/>
          <w:sz w:val="21"/>
          <w:szCs w:val="21"/>
        </w:rPr>
        <w:t xml:space="preserve">!! </w:t>
      </w:r>
    </w:p>
    <w:p w14:paraId="19356F76" w14:textId="77777777" w:rsidR="00314A7A" w:rsidRPr="00D044F7" w:rsidRDefault="00314A7A" w:rsidP="00314A7A">
      <w:pPr>
        <w:spacing w:after="24"/>
        <w:rPr>
          <w:rFonts w:ascii="Arial" w:hAnsi="Arial" w:cs="Arial"/>
          <w:b/>
          <w:sz w:val="21"/>
          <w:szCs w:val="21"/>
        </w:rPr>
      </w:pPr>
      <w:r w:rsidRPr="00D044F7">
        <w:rPr>
          <w:rFonts w:ascii="Arial" w:hAnsi="Arial" w:cs="Arial"/>
          <w:b/>
          <w:sz w:val="21"/>
          <w:szCs w:val="21"/>
        </w:rPr>
        <w:t xml:space="preserve">2018-2019 </w:t>
      </w:r>
      <w:r w:rsidR="00F7438C" w:rsidRPr="00D044F7">
        <w:rPr>
          <w:rFonts w:ascii="Arial" w:hAnsi="Arial" w:cs="Arial"/>
          <w:b/>
          <w:sz w:val="21"/>
          <w:szCs w:val="21"/>
        </w:rPr>
        <w:t>Liaisons to</w:t>
      </w:r>
      <w:r w:rsidR="002C50ED" w:rsidRPr="00D044F7">
        <w:rPr>
          <w:rFonts w:ascii="Arial" w:hAnsi="Arial" w:cs="Arial"/>
          <w:b/>
          <w:sz w:val="21"/>
          <w:szCs w:val="21"/>
        </w:rPr>
        <w:t xml:space="preserve"> other Organizations</w:t>
      </w:r>
    </w:p>
    <w:p w14:paraId="3201C8AD" w14:textId="77777777" w:rsidR="00314A7A" w:rsidRDefault="00314A7A" w:rsidP="00314A7A">
      <w:pPr>
        <w:spacing w:after="24"/>
        <w:rPr>
          <w:rFonts w:ascii="Arial" w:hAnsi="Arial" w:cs="Arial"/>
          <w:sz w:val="21"/>
          <w:szCs w:val="21"/>
        </w:rPr>
      </w:pPr>
      <w:r w:rsidRPr="00D044F7">
        <w:rPr>
          <w:rFonts w:ascii="Arial" w:hAnsi="Arial" w:cs="Arial"/>
          <w:sz w:val="21"/>
          <w:szCs w:val="21"/>
        </w:rPr>
        <w:t xml:space="preserve">You are welcome to review the </w:t>
      </w:r>
      <w:hyperlink r:id="rId13" w:history="1">
        <w:r w:rsidRPr="00D044F7">
          <w:rPr>
            <w:rStyle w:val="Hyperlink"/>
            <w:rFonts w:ascii="Arial" w:hAnsi="Arial" w:cs="Arial"/>
            <w:sz w:val="21"/>
            <w:szCs w:val="21"/>
          </w:rPr>
          <w:t>Liaison Reports</w:t>
        </w:r>
      </w:hyperlink>
      <w:r w:rsidRPr="00D044F7">
        <w:rPr>
          <w:rFonts w:ascii="Arial" w:hAnsi="Arial" w:cs="Arial"/>
          <w:sz w:val="21"/>
          <w:szCs w:val="21"/>
        </w:rPr>
        <w:t xml:space="preserve"> available on our website. </w:t>
      </w:r>
    </w:p>
    <w:p w14:paraId="097C6147" w14:textId="77777777" w:rsidR="00E26570" w:rsidRPr="00D044F7" w:rsidRDefault="00E26570" w:rsidP="00314A7A">
      <w:pPr>
        <w:spacing w:after="24"/>
        <w:rPr>
          <w:rFonts w:ascii="Arial" w:hAnsi="Arial" w:cs="Arial"/>
          <w:sz w:val="21"/>
          <w:szCs w:val="21"/>
        </w:rPr>
      </w:pPr>
    </w:p>
    <w:p w14:paraId="03AC9EC3" w14:textId="77777777" w:rsidR="00314A7A" w:rsidRPr="00894899" w:rsidRDefault="001C5F01" w:rsidP="00314A7A">
      <w:pPr>
        <w:numPr>
          <w:ilvl w:val="0"/>
          <w:numId w:val="27"/>
        </w:numPr>
        <w:ind w:left="900"/>
        <w:contextualSpacing/>
        <w:rPr>
          <w:rFonts w:ascii="Arial" w:hAnsi="Arial" w:cs="Arial"/>
          <w:sz w:val="21"/>
          <w:szCs w:val="21"/>
        </w:rPr>
      </w:pPr>
      <w:hyperlink r:id="rId14" w:history="1">
        <w:r w:rsidR="00314A7A" w:rsidRPr="00D044F7">
          <w:rPr>
            <w:rStyle w:val="Hyperlink"/>
            <w:rFonts w:ascii="Arial" w:hAnsi="Arial" w:cs="Arial"/>
            <w:sz w:val="21"/>
            <w:szCs w:val="21"/>
          </w:rPr>
          <w:t>Association for University and College Counseling Center Directors</w:t>
        </w:r>
      </w:hyperlink>
      <w:r w:rsidR="00314A7A" w:rsidRPr="00894899">
        <w:rPr>
          <w:rFonts w:ascii="Arial" w:hAnsi="Arial" w:cs="Arial"/>
          <w:sz w:val="21"/>
          <w:szCs w:val="21"/>
        </w:rPr>
        <w:t xml:space="preserve"> (AUCCCD) – </w:t>
      </w:r>
      <w:r w:rsidR="00314A7A" w:rsidRPr="00894899">
        <w:rPr>
          <w:rFonts w:ascii="Arial" w:hAnsi="Arial" w:cs="Arial"/>
          <w:b/>
          <w:bCs/>
          <w:sz w:val="21"/>
          <w:szCs w:val="21"/>
        </w:rPr>
        <w:t>Dr. Carmen Cruz,</w:t>
      </w:r>
      <w:r w:rsidR="00314A7A" w:rsidRPr="00894899">
        <w:rPr>
          <w:rFonts w:ascii="Arial" w:hAnsi="Arial" w:cs="Arial"/>
          <w:sz w:val="21"/>
          <w:szCs w:val="21"/>
        </w:rPr>
        <w:t xml:space="preserve"> D</w:t>
      </w:r>
      <w:r w:rsidR="00314A7A" w:rsidRPr="00D044F7">
        <w:rPr>
          <w:rFonts w:ascii="Arial" w:hAnsi="Arial" w:cs="Arial"/>
          <w:sz w:val="21"/>
          <w:szCs w:val="21"/>
        </w:rPr>
        <w:t>enver, CO: October 14-17, 2018.</w:t>
      </w:r>
    </w:p>
    <w:p w14:paraId="10535AA3" w14:textId="77777777" w:rsidR="00314A7A" w:rsidRPr="00894899" w:rsidRDefault="00314A7A" w:rsidP="00314A7A">
      <w:pPr>
        <w:ind w:left="900" w:hanging="360"/>
        <w:rPr>
          <w:rFonts w:ascii="Arial" w:hAnsi="Arial" w:cs="Arial"/>
          <w:sz w:val="21"/>
          <w:szCs w:val="21"/>
        </w:rPr>
      </w:pPr>
    </w:p>
    <w:p w14:paraId="68C8D0BE" w14:textId="77777777" w:rsidR="00314A7A" w:rsidRPr="00D044F7" w:rsidRDefault="001C5F01" w:rsidP="00314A7A">
      <w:pPr>
        <w:numPr>
          <w:ilvl w:val="0"/>
          <w:numId w:val="27"/>
        </w:numPr>
        <w:ind w:left="900"/>
        <w:contextualSpacing/>
        <w:rPr>
          <w:rFonts w:ascii="Arial" w:hAnsi="Arial" w:cs="Arial"/>
          <w:color w:val="0563C1"/>
          <w:sz w:val="21"/>
          <w:szCs w:val="21"/>
          <w:u w:val="single"/>
        </w:rPr>
      </w:pPr>
      <w:hyperlink r:id="rId15" w:history="1">
        <w:r w:rsidR="00314A7A" w:rsidRPr="00D044F7">
          <w:rPr>
            <w:rStyle w:val="Hyperlink"/>
            <w:rFonts w:ascii="Arial" w:hAnsi="Arial" w:cs="Arial"/>
            <w:sz w:val="21"/>
            <w:szCs w:val="21"/>
          </w:rPr>
          <w:t>Council of Chairs of Training Councils &amp; Board of Educational Affairs</w:t>
        </w:r>
      </w:hyperlink>
      <w:r w:rsidR="00314A7A" w:rsidRPr="00894899">
        <w:rPr>
          <w:rFonts w:ascii="Arial" w:hAnsi="Arial" w:cs="Arial"/>
          <w:sz w:val="21"/>
          <w:szCs w:val="21"/>
        </w:rPr>
        <w:t xml:space="preserve"> (Fall &amp; Spring) – </w:t>
      </w:r>
      <w:r w:rsidR="00314A7A" w:rsidRPr="00894899">
        <w:rPr>
          <w:rFonts w:ascii="Arial" w:hAnsi="Arial" w:cs="Arial"/>
          <w:b/>
          <w:bCs/>
          <w:sz w:val="21"/>
          <w:szCs w:val="21"/>
        </w:rPr>
        <w:t>Dr. Carmen Cruz</w:t>
      </w:r>
      <w:r w:rsidR="00314A7A" w:rsidRPr="00894899">
        <w:rPr>
          <w:rFonts w:ascii="Arial" w:hAnsi="Arial" w:cs="Arial"/>
          <w:sz w:val="21"/>
          <w:szCs w:val="21"/>
        </w:rPr>
        <w:t>, Washington, D</w:t>
      </w:r>
      <w:r w:rsidR="00314A7A" w:rsidRPr="00D044F7">
        <w:rPr>
          <w:rFonts w:ascii="Arial" w:hAnsi="Arial" w:cs="Arial"/>
          <w:sz w:val="21"/>
          <w:szCs w:val="21"/>
        </w:rPr>
        <w:t xml:space="preserve">C: November 2018 and March 2019. </w:t>
      </w:r>
      <w:r w:rsidR="00314A7A" w:rsidRPr="00D044F7">
        <w:rPr>
          <w:rFonts w:ascii="Arial" w:hAnsi="Arial" w:cs="Arial"/>
          <w:color w:val="0563C1"/>
          <w:sz w:val="21"/>
          <w:szCs w:val="21"/>
          <w:u w:val="single"/>
        </w:rPr>
        <w:t xml:space="preserve"> </w:t>
      </w:r>
    </w:p>
    <w:p w14:paraId="7AFCE555" w14:textId="77777777" w:rsidR="00314A7A" w:rsidRPr="00894899" w:rsidRDefault="00314A7A" w:rsidP="00314A7A">
      <w:pPr>
        <w:rPr>
          <w:rFonts w:ascii="Arial" w:hAnsi="Arial" w:cs="Arial"/>
          <w:sz w:val="21"/>
          <w:szCs w:val="21"/>
        </w:rPr>
      </w:pPr>
    </w:p>
    <w:p w14:paraId="52F6E5B0" w14:textId="77777777" w:rsidR="00314A7A" w:rsidRPr="00894899" w:rsidRDefault="001C5F01" w:rsidP="00314A7A">
      <w:pPr>
        <w:numPr>
          <w:ilvl w:val="0"/>
          <w:numId w:val="27"/>
        </w:numPr>
        <w:ind w:left="900"/>
        <w:contextualSpacing/>
        <w:rPr>
          <w:rFonts w:ascii="Arial" w:hAnsi="Arial" w:cs="Arial"/>
          <w:sz w:val="21"/>
          <w:szCs w:val="21"/>
        </w:rPr>
      </w:pPr>
      <w:hyperlink r:id="rId16" w:history="1">
        <w:r w:rsidR="00314A7A" w:rsidRPr="00D044F7">
          <w:rPr>
            <w:rStyle w:val="Hyperlink"/>
            <w:rFonts w:ascii="Arial" w:hAnsi="Arial" w:cs="Arial"/>
            <w:sz w:val="21"/>
            <w:szCs w:val="21"/>
          </w:rPr>
          <w:t>Council of Counseling Psychology Training Programs</w:t>
        </w:r>
      </w:hyperlink>
      <w:r w:rsidR="00314A7A" w:rsidRPr="00894899">
        <w:rPr>
          <w:rFonts w:ascii="Arial" w:hAnsi="Arial" w:cs="Arial"/>
          <w:sz w:val="21"/>
          <w:szCs w:val="21"/>
        </w:rPr>
        <w:t xml:space="preserve"> (CCPTP) Midwinter Meeting – </w:t>
      </w:r>
      <w:r w:rsidR="00314A7A" w:rsidRPr="00894899">
        <w:rPr>
          <w:rFonts w:ascii="Arial" w:hAnsi="Arial" w:cs="Arial"/>
          <w:b/>
          <w:bCs/>
          <w:sz w:val="21"/>
          <w:szCs w:val="21"/>
        </w:rPr>
        <w:t xml:space="preserve">Dr. Carmen Cruz, </w:t>
      </w:r>
      <w:r w:rsidR="00314A7A" w:rsidRPr="00894899">
        <w:rPr>
          <w:rFonts w:ascii="Arial" w:hAnsi="Arial" w:cs="Arial"/>
          <w:sz w:val="21"/>
          <w:szCs w:val="21"/>
        </w:rPr>
        <w:t>San Antonio, TX, January 31-February 3, 2019</w:t>
      </w:r>
      <w:r w:rsidR="00314A7A" w:rsidRPr="00D044F7">
        <w:rPr>
          <w:rFonts w:ascii="Arial" w:hAnsi="Arial" w:cs="Arial"/>
          <w:sz w:val="21"/>
          <w:szCs w:val="21"/>
        </w:rPr>
        <w:t>.</w:t>
      </w:r>
    </w:p>
    <w:p w14:paraId="64D67BDC" w14:textId="77777777" w:rsidR="00314A7A" w:rsidRPr="00894899" w:rsidRDefault="00314A7A" w:rsidP="00314A7A">
      <w:pPr>
        <w:ind w:left="900" w:hanging="360"/>
        <w:rPr>
          <w:rFonts w:ascii="Arial" w:hAnsi="Arial" w:cs="Arial"/>
          <w:sz w:val="21"/>
          <w:szCs w:val="21"/>
        </w:rPr>
      </w:pPr>
    </w:p>
    <w:p w14:paraId="135A887B" w14:textId="77777777" w:rsidR="00314A7A" w:rsidRPr="00894899" w:rsidRDefault="001C5F01" w:rsidP="00314A7A">
      <w:pPr>
        <w:numPr>
          <w:ilvl w:val="0"/>
          <w:numId w:val="27"/>
        </w:numPr>
        <w:ind w:left="900"/>
        <w:contextualSpacing/>
        <w:rPr>
          <w:rFonts w:ascii="Arial" w:hAnsi="Arial" w:cs="Arial"/>
          <w:sz w:val="21"/>
          <w:szCs w:val="21"/>
        </w:rPr>
      </w:pPr>
      <w:hyperlink r:id="rId17" w:history="1">
        <w:r w:rsidR="00314A7A" w:rsidRPr="00D044F7">
          <w:rPr>
            <w:rStyle w:val="Hyperlink"/>
            <w:rFonts w:ascii="Arial" w:hAnsi="Arial" w:cs="Arial"/>
            <w:sz w:val="21"/>
            <w:szCs w:val="21"/>
          </w:rPr>
          <w:t>Association for the Coordination of Counseling Center Clinical Services</w:t>
        </w:r>
      </w:hyperlink>
      <w:r w:rsidR="00314A7A" w:rsidRPr="00894899">
        <w:rPr>
          <w:rFonts w:ascii="Arial" w:hAnsi="Arial" w:cs="Arial"/>
          <w:sz w:val="21"/>
          <w:szCs w:val="21"/>
        </w:rPr>
        <w:t xml:space="preserve"> (ACCCCS)– </w:t>
      </w:r>
      <w:r w:rsidR="00314A7A" w:rsidRPr="00894899">
        <w:rPr>
          <w:rFonts w:ascii="Arial" w:hAnsi="Arial" w:cs="Arial"/>
          <w:b/>
          <w:bCs/>
          <w:sz w:val="21"/>
          <w:szCs w:val="21"/>
        </w:rPr>
        <w:t xml:space="preserve">Dr. </w:t>
      </w:r>
      <w:proofErr w:type="spellStart"/>
      <w:r w:rsidR="00314A7A" w:rsidRPr="00894899">
        <w:rPr>
          <w:rFonts w:ascii="Arial" w:hAnsi="Arial" w:cs="Arial"/>
          <w:b/>
          <w:bCs/>
          <w:sz w:val="21"/>
          <w:szCs w:val="21"/>
        </w:rPr>
        <w:t>Maryjan</w:t>
      </w:r>
      <w:proofErr w:type="spellEnd"/>
      <w:r w:rsidR="00314A7A" w:rsidRPr="00894899">
        <w:rPr>
          <w:rFonts w:ascii="Arial" w:hAnsi="Arial" w:cs="Arial"/>
          <w:b/>
          <w:bCs/>
          <w:sz w:val="21"/>
          <w:szCs w:val="21"/>
        </w:rPr>
        <w:t xml:space="preserve"> Murphy,</w:t>
      </w:r>
      <w:r w:rsidR="00314A7A" w:rsidRPr="00894899">
        <w:rPr>
          <w:rFonts w:ascii="Arial" w:hAnsi="Arial" w:cs="Arial"/>
          <w:sz w:val="21"/>
          <w:szCs w:val="21"/>
        </w:rPr>
        <w:t xml:space="preserve"> Denver, CO, May 20-23, 2019.* </w:t>
      </w:r>
    </w:p>
    <w:p w14:paraId="13329D32" w14:textId="77777777" w:rsidR="00314A7A" w:rsidRPr="00894899" w:rsidRDefault="00314A7A" w:rsidP="00314A7A">
      <w:pPr>
        <w:ind w:left="900"/>
        <w:contextualSpacing/>
        <w:rPr>
          <w:rFonts w:ascii="Arial" w:hAnsi="Arial" w:cs="Arial"/>
          <w:sz w:val="21"/>
          <w:szCs w:val="21"/>
        </w:rPr>
      </w:pPr>
    </w:p>
    <w:p w14:paraId="17C537B8" w14:textId="77777777" w:rsidR="00314A7A" w:rsidRPr="00D044F7" w:rsidRDefault="001C5F01" w:rsidP="00314A7A">
      <w:pPr>
        <w:numPr>
          <w:ilvl w:val="0"/>
          <w:numId w:val="27"/>
        </w:numPr>
        <w:ind w:left="900"/>
        <w:contextualSpacing/>
        <w:rPr>
          <w:rFonts w:ascii="Arial" w:hAnsi="Arial" w:cs="Arial"/>
          <w:sz w:val="21"/>
          <w:szCs w:val="21"/>
        </w:rPr>
      </w:pPr>
      <w:hyperlink r:id="rId18" w:history="1">
        <w:r w:rsidR="00314A7A" w:rsidRPr="00D044F7">
          <w:rPr>
            <w:rStyle w:val="Hyperlink"/>
            <w:rFonts w:ascii="Arial" w:hAnsi="Arial" w:cs="Arial"/>
            <w:sz w:val="21"/>
            <w:szCs w:val="21"/>
          </w:rPr>
          <w:t>American Psychological Association (APA) Convention</w:t>
        </w:r>
      </w:hyperlink>
      <w:r w:rsidR="00314A7A" w:rsidRPr="00D044F7">
        <w:rPr>
          <w:rFonts w:ascii="Arial" w:hAnsi="Arial" w:cs="Arial"/>
          <w:sz w:val="21"/>
          <w:szCs w:val="21"/>
        </w:rPr>
        <w:t xml:space="preserve">. </w:t>
      </w:r>
      <w:r w:rsidR="00314A7A" w:rsidRPr="00894899">
        <w:rPr>
          <w:rFonts w:ascii="Arial" w:hAnsi="Arial" w:cs="Arial"/>
          <w:sz w:val="21"/>
          <w:szCs w:val="21"/>
        </w:rPr>
        <w:t xml:space="preserve">– </w:t>
      </w:r>
      <w:r w:rsidR="00314A7A" w:rsidRPr="00894899">
        <w:rPr>
          <w:rFonts w:ascii="Arial" w:hAnsi="Arial" w:cs="Arial"/>
          <w:b/>
          <w:bCs/>
          <w:sz w:val="21"/>
          <w:szCs w:val="21"/>
        </w:rPr>
        <w:t>Dr. Carmen Cruz</w:t>
      </w:r>
      <w:r w:rsidR="00314A7A" w:rsidRPr="00894899">
        <w:rPr>
          <w:rFonts w:ascii="Arial" w:hAnsi="Arial" w:cs="Arial"/>
          <w:sz w:val="21"/>
          <w:szCs w:val="21"/>
        </w:rPr>
        <w:t>, Chic</w:t>
      </w:r>
      <w:r w:rsidR="00314A7A" w:rsidRPr="00D044F7">
        <w:rPr>
          <w:rFonts w:ascii="Arial" w:hAnsi="Arial" w:cs="Arial"/>
          <w:sz w:val="21"/>
          <w:szCs w:val="21"/>
        </w:rPr>
        <w:t>ago, IL: August 8-12, 2019.</w:t>
      </w:r>
    </w:p>
    <w:p w14:paraId="03F75C4C" w14:textId="77777777" w:rsidR="00314A7A" w:rsidRPr="00D044F7" w:rsidRDefault="00314A7A" w:rsidP="00314A7A">
      <w:pPr>
        <w:pStyle w:val="ListParagraph"/>
        <w:numPr>
          <w:ilvl w:val="1"/>
          <w:numId w:val="18"/>
        </w:numPr>
        <w:spacing w:after="24"/>
        <w:rPr>
          <w:rFonts w:ascii="Arial" w:hAnsi="Arial" w:cs="Arial"/>
          <w:sz w:val="21"/>
          <w:szCs w:val="21"/>
        </w:rPr>
      </w:pPr>
      <w:r w:rsidRPr="00D044F7">
        <w:rPr>
          <w:rFonts w:ascii="Arial" w:hAnsi="Arial" w:cs="Arial"/>
          <w:sz w:val="21"/>
          <w:szCs w:val="21"/>
        </w:rPr>
        <w:t>Division 17/SCP Board &amp; Business Meetings</w:t>
      </w:r>
    </w:p>
    <w:p w14:paraId="439C89E7" w14:textId="77777777" w:rsidR="00314A7A" w:rsidRPr="00D044F7" w:rsidRDefault="00314A7A" w:rsidP="00314A7A">
      <w:pPr>
        <w:pStyle w:val="ListParagraph"/>
        <w:numPr>
          <w:ilvl w:val="1"/>
          <w:numId w:val="18"/>
        </w:numPr>
        <w:spacing w:after="24"/>
        <w:rPr>
          <w:rFonts w:ascii="Arial" w:hAnsi="Arial" w:cs="Arial"/>
          <w:sz w:val="21"/>
          <w:szCs w:val="21"/>
        </w:rPr>
      </w:pPr>
      <w:r w:rsidRPr="00D044F7">
        <w:rPr>
          <w:rFonts w:ascii="Arial" w:hAnsi="Arial" w:cs="Arial"/>
          <w:sz w:val="21"/>
          <w:szCs w:val="21"/>
        </w:rPr>
        <w:t>Counseling Psychology Specialty Council/</w:t>
      </w:r>
      <w:proofErr w:type="spellStart"/>
      <w:r w:rsidRPr="00D044F7">
        <w:rPr>
          <w:rFonts w:ascii="Arial" w:hAnsi="Arial" w:cs="Arial"/>
          <w:sz w:val="21"/>
          <w:szCs w:val="21"/>
        </w:rPr>
        <w:t>Synarchy</w:t>
      </w:r>
      <w:proofErr w:type="spellEnd"/>
      <w:r w:rsidRPr="00D044F7">
        <w:rPr>
          <w:rFonts w:ascii="Arial" w:hAnsi="Arial" w:cs="Arial"/>
          <w:sz w:val="21"/>
          <w:szCs w:val="21"/>
        </w:rPr>
        <w:t xml:space="preserve"> Meeting</w:t>
      </w:r>
    </w:p>
    <w:p w14:paraId="676348E5" w14:textId="77777777" w:rsidR="00314A7A" w:rsidRPr="00D044F7" w:rsidRDefault="00314A7A" w:rsidP="00314A7A">
      <w:pPr>
        <w:pStyle w:val="ListParagraph"/>
        <w:numPr>
          <w:ilvl w:val="1"/>
          <w:numId w:val="18"/>
        </w:numPr>
        <w:spacing w:after="24"/>
        <w:rPr>
          <w:rFonts w:ascii="Arial" w:hAnsi="Arial" w:cs="Arial"/>
          <w:sz w:val="21"/>
          <w:szCs w:val="21"/>
        </w:rPr>
      </w:pPr>
      <w:r w:rsidRPr="00D044F7">
        <w:rPr>
          <w:rFonts w:ascii="Arial" w:hAnsi="Arial" w:cs="Arial"/>
          <w:sz w:val="21"/>
          <w:szCs w:val="21"/>
        </w:rPr>
        <w:t>American Psychological Association (APA)</w:t>
      </w:r>
    </w:p>
    <w:p w14:paraId="66F05B32" w14:textId="77777777" w:rsidR="00314A7A" w:rsidRPr="00D044F7" w:rsidRDefault="00314A7A" w:rsidP="00314A7A">
      <w:pPr>
        <w:pStyle w:val="ListParagraph"/>
        <w:numPr>
          <w:ilvl w:val="1"/>
          <w:numId w:val="18"/>
        </w:numPr>
        <w:spacing w:after="24"/>
        <w:rPr>
          <w:rFonts w:ascii="Arial" w:hAnsi="Arial" w:cs="Arial"/>
          <w:sz w:val="21"/>
          <w:szCs w:val="21"/>
        </w:rPr>
      </w:pPr>
      <w:r w:rsidRPr="00D044F7">
        <w:rPr>
          <w:rFonts w:ascii="Arial" w:hAnsi="Arial" w:cs="Arial"/>
          <w:sz w:val="21"/>
          <w:szCs w:val="21"/>
        </w:rPr>
        <w:t>APPIC Membership Meeting</w:t>
      </w:r>
    </w:p>
    <w:p w14:paraId="2DE77D7C" w14:textId="77777777" w:rsidR="00314A7A" w:rsidRPr="00D044F7" w:rsidRDefault="00314A7A" w:rsidP="00314A7A">
      <w:pPr>
        <w:pStyle w:val="ListParagraph"/>
        <w:numPr>
          <w:ilvl w:val="1"/>
          <w:numId w:val="18"/>
        </w:numPr>
        <w:spacing w:after="24"/>
        <w:rPr>
          <w:rFonts w:ascii="Arial" w:hAnsi="Arial" w:cs="Arial"/>
          <w:sz w:val="21"/>
          <w:szCs w:val="21"/>
        </w:rPr>
      </w:pPr>
      <w:r w:rsidRPr="00D044F7">
        <w:rPr>
          <w:rFonts w:ascii="Arial" w:hAnsi="Arial" w:cs="Arial"/>
          <w:sz w:val="21"/>
          <w:szCs w:val="21"/>
        </w:rPr>
        <w:t xml:space="preserve">Council of Counseling Psychology Training Programs (CCPTP) Business Meeting </w:t>
      </w:r>
    </w:p>
    <w:p w14:paraId="24C5BC3D" w14:textId="77777777" w:rsidR="00314A7A" w:rsidRPr="00D044F7" w:rsidRDefault="00314A7A" w:rsidP="00837669">
      <w:pPr>
        <w:spacing w:after="24"/>
        <w:rPr>
          <w:rFonts w:ascii="Arial" w:hAnsi="Arial" w:cs="Arial"/>
          <w:sz w:val="21"/>
          <w:szCs w:val="21"/>
        </w:rPr>
      </w:pPr>
    </w:p>
    <w:p w14:paraId="50D340DB" w14:textId="77777777" w:rsidR="00863FDF" w:rsidRPr="00D044F7" w:rsidRDefault="00863FDF" w:rsidP="00837669">
      <w:pPr>
        <w:spacing w:after="24"/>
        <w:rPr>
          <w:rFonts w:ascii="Arial" w:hAnsi="Arial" w:cs="Arial"/>
          <w:b/>
          <w:sz w:val="21"/>
          <w:szCs w:val="21"/>
          <w:u w:val="single"/>
        </w:rPr>
      </w:pPr>
      <w:r w:rsidRPr="00D044F7">
        <w:rPr>
          <w:rFonts w:ascii="Arial" w:hAnsi="Arial" w:cs="Arial"/>
          <w:b/>
          <w:sz w:val="21"/>
          <w:szCs w:val="21"/>
          <w:u w:val="single"/>
        </w:rPr>
        <w:t>C</w:t>
      </w:r>
      <w:r w:rsidR="00E422D9" w:rsidRPr="00D044F7">
        <w:rPr>
          <w:rFonts w:ascii="Arial" w:hAnsi="Arial" w:cs="Arial"/>
          <w:b/>
          <w:sz w:val="21"/>
          <w:szCs w:val="21"/>
          <w:u w:val="single"/>
        </w:rPr>
        <w:t>onference Highlights</w:t>
      </w:r>
    </w:p>
    <w:p w14:paraId="536C0373" w14:textId="77777777" w:rsidR="006F48AA" w:rsidRPr="00D044F7" w:rsidRDefault="002F459B" w:rsidP="00F7438C">
      <w:pPr>
        <w:spacing w:after="24"/>
        <w:rPr>
          <w:rFonts w:ascii="Arial" w:hAnsi="Arial" w:cs="Arial"/>
          <w:sz w:val="21"/>
          <w:szCs w:val="21"/>
        </w:rPr>
      </w:pPr>
      <w:r w:rsidRPr="00D044F7">
        <w:rPr>
          <w:rFonts w:ascii="Arial" w:hAnsi="Arial" w:cs="Arial"/>
          <w:sz w:val="21"/>
          <w:szCs w:val="21"/>
        </w:rPr>
        <w:t xml:space="preserve">This year’s </w:t>
      </w:r>
      <w:r w:rsidR="00F7438C" w:rsidRPr="00D044F7">
        <w:rPr>
          <w:rFonts w:ascii="Arial" w:hAnsi="Arial" w:cs="Arial"/>
          <w:sz w:val="21"/>
          <w:szCs w:val="21"/>
        </w:rPr>
        <w:t xml:space="preserve">conference </w:t>
      </w:r>
      <w:r w:rsidRPr="00D044F7">
        <w:rPr>
          <w:rFonts w:ascii="Arial" w:hAnsi="Arial" w:cs="Arial"/>
          <w:sz w:val="21"/>
          <w:szCs w:val="21"/>
        </w:rPr>
        <w:t>theme,</w:t>
      </w:r>
      <w:r w:rsidR="00B779AD" w:rsidRPr="00D044F7">
        <w:rPr>
          <w:rFonts w:ascii="Arial" w:hAnsi="Arial" w:cs="Arial"/>
          <w:sz w:val="21"/>
          <w:szCs w:val="21"/>
        </w:rPr>
        <w:t xml:space="preserve"> </w:t>
      </w:r>
      <w:r w:rsidR="00F7438C" w:rsidRPr="00D044F7">
        <w:rPr>
          <w:rFonts w:ascii="Arial" w:hAnsi="Arial" w:cs="Arial"/>
          <w:i/>
          <w:sz w:val="21"/>
          <w:szCs w:val="21"/>
        </w:rPr>
        <w:t>From Surviving to Thriving: Engaging Your Power Within through Connection, Leadership and Identity</w:t>
      </w:r>
      <w:r w:rsidR="00F7438C" w:rsidRPr="00D044F7">
        <w:rPr>
          <w:rFonts w:ascii="Arial" w:hAnsi="Arial" w:cs="Arial"/>
          <w:sz w:val="21"/>
          <w:szCs w:val="21"/>
        </w:rPr>
        <w:t xml:space="preserve">, was created </w:t>
      </w:r>
      <w:r w:rsidR="00B779AD" w:rsidRPr="00D044F7">
        <w:rPr>
          <w:rFonts w:ascii="Arial" w:hAnsi="Arial" w:cs="Arial"/>
          <w:sz w:val="21"/>
          <w:szCs w:val="21"/>
        </w:rPr>
        <w:t xml:space="preserve">as a result </w:t>
      </w:r>
      <w:r w:rsidR="00E37338" w:rsidRPr="00D044F7">
        <w:rPr>
          <w:rFonts w:ascii="Arial" w:hAnsi="Arial" w:cs="Arial"/>
          <w:sz w:val="21"/>
          <w:szCs w:val="21"/>
        </w:rPr>
        <w:t xml:space="preserve">of </w:t>
      </w:r>
      <w:r w:rsidR="00BA02B6" w:rsidRPr="00D044F7">
        <w:rPr>
          <w:rFonts w:ascii="Arial" w:hAnsi="Arial" w:cs="Arial"/>
          <w:sz w:val="21"/>
          <w:szCs w:val="21"/>
        </w:rPr>
        <w:t>reflecting on key issues impa</w:t>
      </w:r>
      <w:r w:rsidR="008D6BF7">
        <w:rPr>
          <w:rFonts w:ascii="Arial" w:hAnsi="Arial" w:cs="Arial"/>
          <w:sz w:val="21"/>
          <w:szCs w:val="21"/>
        </w:rPr>
        <w:t>cting a TD/TC’s professional lives</w:t>
      </w:r>
      <w:r w:rsidR="00BA02B6" w:rsidRPr="00D044F7">
        <w:rPr>
          <w:rFonts w:ascii="Arial" w:hAnsi="Arial" w:cs="Arial"/>
          <w:sz w:val="21"/>
          <w:szCs w:val="21"/>
        </w:rPr>
        <w:t xml:space="preserve"> including </w:t>
      </w:r>
      <w:r w:rsidR="00AC2AEC" w:rsidRPr="00D044F7">
        <w:rPr>
          <w:rFonts w:ascii="Arial" w:hAnsi="Arial" w:cs="Arial"/>
          <w:sz w:val="21"/>
          <w:szCs w:val="21"/>
        </w:rPr>
        <w:t>power/disempowerment issues, the co</w:t>
      </w:r>
      <w:r w:rsidR="00BA02B6" w:rsidRPr="00D044F7">
        <w:rPr>
          <w:rFonts w:ascii="Arial" w:hAnsi="Arial" w:cs="Arial"/>
          <w:sz w:val="21"/>
          <w:szCs w:val="21"/>
        </w:rPr>
        <w:t>mplexity of our roles within our centers and the intersections of leadership and identity.</w:t>
      </w:r>
      <w:r w:rsidR="00AC2AEC" w:rsidRPr="00D044F7">
        <w:rPr>
          <w:rFonts w:ascii="Arial" w:hAnsi="Arial" w:cs="Arial"/>
          <w:sz w:val="21"/>
          <w:szCs w:val="21"/>
        </w:rPr>
        <w:t xml:space="preserve"> The Board also reflected </w:t>
      </w:r>
      <w:r w:rsidR="001128A1" w:rsidRPr="00D044F7">
        <w:rPr>
          <w:rFonts w:ascii="Arial" w:hAnsi="Arial" w:cs="Arial"/>
          <w:sz w:val="21"/>
          <w:szCs w:val="21"/>
        </w:rPr>
        <w:t xml:space="preserve">on </w:t>
      </w:r>
      <w:r w:rsidR="00AC2AEC" w:rsidRPr="00D044F7">
        <w:rPr>
          <w:rFonts w:ascii="Arial" w:hAnsi="Arial" w:cs="Arial"/>
          <w:sz w:val="21"/>
          <w:szCs w:val="21"/>
        </w:rPr>
        <w:t>member feedback about feelings of doubt and fatigue related to our roles. The theme in</w:t>
      </w:r>
      <w:r w:rsidR="00463EFD" w:rsidRPr="00D044F7">
        <w:rPr>
          <w:rFonts w:ascii="Arial" w:hAnsi="Arial" w:cs="Arial"/>
          <w:sz w:val="21"/>
          <w:szCs w:val="21"/>
        </w:rPr>
        <w:t>vites us to explore how t</w:t>
      </w:r>
      <w:r w:rsidR="007464DF" w:rsidRPr="00D044F7">
        <w:rPr>
          <w:rFonts w:ascii="Arial" w:hAnsi="Arial" w:cs="Arial"/>
          <w:sz w:val="21"/>
          <w:szCs w:val="21"/>
        </w:rPr>
        <w:t>he current political climate</w:t>
      </w:r>
      <w:r w:rsidR="00AC2AEC" w:rsidRPr="00D044F7">
        <w:rPr>
          <w:rFonts w:ascii="Arial" w:hAnsi="Arial" w:cs="Arial"/>
          <w:sz w:val="21"/>
          <w:szCs w:val="21"/>
        </w:rPr>
        <w:t>, m</w:t>
      </w:r>
      <w:r w:rsidR="007464DF" w:rsidRPr="00D044F7">
        <w:rPr>
          <w:rFonts w:ascii="Arial" w:hAnsi="Arial" w:cs="Arial"/>
          <w:sz w:val="21"/>
          <w:szCs w:val="21"/>
        </w:rPr>
        <w:t xml:space="preserve">ajor </w:t>
      </w:r>
      <w:r w:rsidR="00463EFD" w:rsidRPr="00D044F7">
        <w:rPr>
          <w:rFonts w:ascii="Arial" w:hAnsi="Arial" w:cs="Arial"/>
          <w:sz w:val="21"/>
          <w:szCs w:val="21"/>
        </w:rPr>
        <w:t>national</w:t>
      </w:r>
      <w:r w:rsidR="00AC2AEC" w:rsidRPr="00D044F7">
        <w:rPr>
          <w:rFonts w:ascii="Arial" w:hAnsi="Arial" w:cs="Arial"/>
          <w:sz w:val="21"/>
          <w:szCs w:val="21"/>
        </w:rPr>
        <w:t xml:space="preserve"> </w:t>
      </w:r>
      <w:r w:rsidR="008D6BF7">
        <w:rPr>
          <w:rFonts w:ascii="Arial" w:hAnsi="Arial" w:cs="Arial"/>
          <w:sz w:val="21"/>
          <w:szCs w:val="21"/>
        </w:rPr>
        <w:t>and</w:t>
      </w:r>
      <w:r w:rsidR="00AC2AEC" w:rsidRPr="00D044F7">
        <w:rPr>
          <w:rFonts w:ascii="Arial" w:hAnsi="Arial" w:cs="Arial"/>
          <w:sz w:val="21"/>
          <w:szCs w:val="21"/>
        </w:rPr>
        <w:t xml:space="preserve"> international </w:t>
      </w:r>
      <w:r w:rsidR="00463EFD" w:rsidRPr="00D044F7">
        <w:rPr>
          <w:rFonts w:ascii="Arial" w:hAnsi="Arial" w:cs="Arial"/>
          <w:sz w:val="21"/>
          <w:szCs w:val="21"/>
        </w:rPr>
        <w:t xml:space="preserve">events have affected us </w:t>
      </w:r>
      <w:r w:rsidR="005965C4" w:rsidRPr="00D044F7">
        <w:rPr>
          <w:rFonts w:ascii="Arial" w:hAnsi="Arial" w:cs="Arial"/>
          <w:sz w:val="21"/>
          <w:szCs w:val="21"/>
        </w:rPr>
        <w:t xml:space="preserve">and our work </w:t>
      </w:r>
      <w:r w:rsidR="00463EFD" w:rsidRPr="00D044F7">
        <w:rPr>
          <w:rFonts w:ascii="Arial" w:hAnsi="Arial" w:cs="Arial"/>
          <w:sz w:val="21"/>
          <w:szCs w:val="21"/>
        </w:rPr>
        <w:t>as trainers</w:t>
      </w:r>
      <w:r w:rsidR="00AC2AEC" w:rsidRPr="00D044F7">
        <w:rPr>
          <w:rFonts w:ascii="Arial" w:hAnsi="Arial" w:cs="Arial"/>
          <w:sz w:val="21"/>
          <w:szCs w:val="21"/>
        </w:rPr>
        <w:t xml:space="preserve"> and leaders. </w:t>
      </w:r>
      <w:r w:rsidR="00602464" w:rsidRPr="00D044F7">
        <w:rPr>
          <w:rFonts w:ascii="Arial" w:hAnsi="Arial" w:cs="Arial"/>
          <w:sz w:val="21"/>
          <w:szCs w:val="21"/>
        </w:rPr>
        <w:t xml:space="preserve">My hope is that the conference programming will inspire you and that you will also find informal spaces to </w:t>
      </w:r>
      <w:r w:rsidR="00463EFD" w:rsidRPr="00D044F7">
        <w:rPr>
          <w:rFonts w:ascii="Arial" w:hAnsi="Arial" w:cs="Arial"/>
          <w:sz w:val="21"/>
          <w:szCs w:val="21"/>
        </w:rPr>
        <w:t xml:space="preserve">engage in conversations that </w:t>
      </w:r>
      <w:r w:rsidR="00AC2AEC" w:rsidRPr="00D044F7">
        <w:rPr>
          <w:rFonts w:ascii="Arial" w:hAnsi="Arial" w:cs="Arial"/>
          <w:sz w:val="21"/>
          <w:szCs w:val="21"/>
        </w:rPr>
        <w:t xml:space="preserve">add to your leadership style and perspective as well as feel validated in your identity within our professional roles and also our personal identities. I am blown away by our membership’s talent and willingness to share that with ACCTA at our conference. </w:t>
      </w:r>
      <w:r w:rsidR="00463EFD" w:rsidRPr="00D044F7">
        <w:rPr>
          <w:rFonts w:ascii="Arial" w:hAnsi="Arial" w:cs="Arial"/>
          <w:sz w:val="21"/>
          <w:szCs w:val="21"/>
        </w:rPr>
        <w:t xml:space="preserve">This year’s programming will include information and discussions highlighting the following areas:   </w:t>
      </w:r>
    </w:p>
    <w:p w14:paraId="71CD3036" w14:textId="77777777" w:rsidR="00D76EF7" w:rsidRPr="00D044F7" w:rsidRDefault="00D76EF7" w:rsidP="00802E33">
      <w:pPr>
        <w:pStyle w:val="ListParagraph"/>
        <w:numPr>
          <w:ilvl w:val="0"/>
          <w:numId w:val="23"/>
        </w:numPr>
        <w:spacing w:after="24"/>
        <w:ind w:left="630"/>
        <w:rPr>
          <w:rFonts w:ascii="Arial" w:hAnsi="Arial" w:cs="Arial"/>
          <w:sz w:val="21"/>
          <w:szCs w:val="21"/>
        </w:rPr>
      </w:pPr>
      <w:r w:rsidRPr="00D044F7">
        <w:rPr>
          <w:rFonts w:ascii="Arial" w:hAnsi="Arial" w:cs="Arial"/>
          <w:sz w:val="21"/>
          <w:szCs w:val="21"/>
        </w:rPr>
        <w:t>Reflections on identity and our roles as supervisors, leaders and training directors</w:t>
      </w:r>
    </w:p>
    <w:p w14:paraId="67BF74DC" w14:textId="77777777" w:rsidR="00D76EF7" w:rsidRPr="00D044F7" w:rsidRDefault="00D76EF7" w:rsidP="00802E33">
      <w:pPr>
        <w:pStyle w:val="ListParagraph"/>
        <w:numPr>
          <w:ilvl w:val="0"/>
          <w:numId w:val="23"/>
        </w:numPr>
        <w:spacing w:after="24"/>
        <w:ind w:left="630"/>
        <w:rPr>
          <w:rFonts w:ascii="Arial" w:hAnsi="Arial" w:cs="Arial"/>
          <w:sz w:val="21"/>
          <w:szCs w:val="21"/>
        </w:rPr>
      </w:pPr>
      <w:r w:rsidRPr="00D044F7">
        <w:rPr>
          <w:rFonts w:ascii="Arial" w:hAnsi="Arial" w:cs="Arial"/>
          <w:sz w:val="21"/>
          <w:szCs w:val="21"/>
        </w:rPr>
        <w:t>Dealing with tragedies on our campuses and supporting one another</w:t>
      </w:r>
    </w:p>
    <w:p w14:paraId="36F315D5" w14:textId="77777777" w:rsidR="00D76EF7" w:rsidRPr="00D044F7" w:rsidRDefault="00D76EF7" w:rsidP="00802E33">
      <w:pPr>
        <w:pStyle w:val="ListParagraph"/>
        <w:numPr>
          <w:ilvl w:val="0"/>
          <w:numId w:val="23"/>
        </w:numPr>
        <w:spacing w:after="24"/>
        <w:ind w:left="630"/>
        <w:rPr>
          <w:rFonts w:ascii="Arial" w:hAnsi="Arial" w:cs="Arial"/>
          <w:sz w:val="21"/>
          <w:szCs w:val="21"/>
        </w:rPr>
      </w:pPr>
      <w:r w:rsidRPr="00D044F7">
        <w:rPr>
          <w:rFonts w:ascii="Arial" w:hAnsi="Arial" w:cs="Arial"/>
          <w:sz w:val="21"/>
          <w:szCs w:val="21"/>
        </w:rPr>
        <w:t xml:space="preserve">How to connect with others and oneself </w:t>
      </w:r>
      <w:r w:rsidR="008D6BF7">
        <w:rPr>
          <w:rFonts w:ascii="Arial" w:hAnsi="Arial" w:cs="Arial"/>
          <w:sz w:val="21"/>
          <w:szCs w:val="21"/>
        </w:rPr>
        <w:t xml:space="preserve">while </w:t>
      </w:r>
      <w:r w:rsidRPr="00D044F7">
        <w:rPr>
          <w:rFonts w:ascii="Arial" w:hAnsi="Arial" w:cs="Arial"/>
          <w:sz w:val="21"/>
          <w:szCs w:val="21"/>
        </w:rPr>
        <w:t>doing tough emotional and social justice work</w:t>
      </w:r>
    </w:p>
    <w:p w14:paraId="26995429" w14:textId="77777777" w:rsidR="00D76EF7" w:rsidRPr="00D044F7" w:rsidRDefault="00D76EF7" w:rsidP="00802E33">
      <w:pPr>
        <w:pStyle w:val="ListParagraph"/>
        <w:numPr>
          <w:ilvl w:val="0"/>
          <w:numId w:val="23"/>
        </w:numPr>
        <w:spacing w:after="24"/>
        <w:ind w:left="630"/>
        <w:rPr>
          <w:rFonts w:ascii="Arial" w:hAnsi="Arial" w:cs="Arial"/>
          <w:sz w:val="21"/>
          <w:szCs w:val="21"/>
        </w:rPr>
      </w:pPr>
      <w:r w:rsidRPr="00D044F7">
        <w:rPr>
          <w:rFonts w:ascii="Arial" w:hAnsi="Arial" w:cs="Arial"/>
          <w:sz w:val="21"/>
          <w:szCs w:val="21"/>
        </w:rPr>
        <w:t>Being resilient and finding meaning as a TD/TC in a divisive culture</w:t>
      </w:r>
    </w:p>
    <w:p w14:paraId="633E832E" w14:textId="77777777" w:rsidR="00D76EF7" w:rsidRPr="00D044F7" w:rsidRDefault="00D76EF7" w:rsidP="00802E33">
      <w:pPr>
        <w:pStyle w:val="ListParagraph"/>
        <w:numPr>
          <w:ilvl w:val="0"/>
          <w:numId w:val="23"/>
        </w:numPr>
        <w:spacing w:after="24"/>
        <w:ind w:left="630"/>
        <w:rPr>
          <w:rFonts w:ascii="Arial" w:hAnsi="Arial" w:cs="Arial"/>
          <w:sz w:val="21"/>
          <w:szCs w:val="21"/>
        </w:rPr>
      </w:pPr>
      <w:r w:rsidRPr="00D044F7">
        <w:rPr>
          <w:rFonts w:ascii="Arial" w:hAnsi="Arial" w:cs="Arial"/>
          <w:sz w:val="21"/>
          <w:szCs w:val="21"/>
        </w:rPr>
        <w:t>Highlighting specific nuts and bolts ways to improve our training programs</w:t>
      </w:r>
    </w:p>
    <w:p w14:paraId="703B7731" w14:textId="77777777" w:rsidR="00CA650D" w:rsidRPr="00D044F7" w:rsidRDefault="00CA650D" w:rsidP="00CA650D">
      <w:pPr>
        <w:pStyle w:val="ListParagraph"/>
        <w:spacing w:after="24"/>
        <w:ind w:left="360"/>
        <w:rPr>
          <w:rFonts w:ascii="Arial" w:hAnsi="Arial" w:cs="Arial"/>
          <w:sz w:val="21"/>
          <w:szCs w:val="21"/>
        </w:rPr>
      </w:pPr>
    </w:p>
    <w:p w14:paraId="345879D4" w14:textId="77777777" w:rsidR="000764CA" w:rsidRPr="00D044F7" w:rsidRDefault="00602464" w:rsidP="005965C4">
      <w:pPr>
        <w:spacing w:after="24"/>
        <w:rPr>
          <w:rFonts w:ascii="Arial" w:hAnsi="Arial" w:cs="Arial"/>
          <w:sz w:val="21"/>
          <w:szCs w:val="21"/>
        </w:rPr>
      </w:pPr>
      <w:r w:rsidRPr="00D044F7">
        <w:rPr>
          <w:rFonts w:ascii="Arial" w:hAnsi="Arial" w:cs="Arial"/>
          <w:sz w:val="21"/>
          <w:szCs w:val="21"/>
        </w:rPr>
        <w:t xml:space="preserve">I would like to highlight several of </w:t>
      </w:r>
      <w:r w:rsidR="002271D3" w:rsidRPr="00D044F7">
        <w:rPr>
          <w:rFonts w:ascii="Arial" w:hAnsi="Arial" w:cs="Arial"/>
          <w:sz w:val="21"/>
          <w:szCs w:val="21"/>
        </w:rPr>
        <w:t>the conference</w:t>
      </w:r>
      <w:r w:rsidRPr="00D044F7">
        <w:rPr>
          <w:rFonts w:ascii="Arial" w:hAnsi="Arial" w:cs="Arial"/>
          <w:sz w:val="21"/>
          <w:szCs w:val="21"/>
        </w:rPr>
        <w:t xml:space="preserve"> programs.  </w:t>
      </w:r>
    </w:p>
    <w:p w14:paraId="41468A90" w14:textId="77777777" w:rsidR="00FE7B9A" w:rsidRPr="00D044F7" w:rsidRDefault="00602464" w:rsidP="00FE7B9A">
      <w:pPr>
        <w:pStyle w:val="ListParagraph"/>
        <w:numPr>
          <w:ilvl w:val="0"/>
          <w:numId w:val="28"/>
        </w:numPr>
        <w:spacing w:after="24"/>
        <w:rPr>
          <w:rFonts w:ascii="Arial" w:hAnsi="Arial" w:cs="Arial"/>
          <w:sz w:val="21"/>
          <w:szCs w:val="21"/>
        </w:rPr>
      </w:pPr>
      <w:r w:rsidRPr="00D044F7">
        <w:rPr>
          <w:rFonts w:ascii="Arial" w:hAnsi="Arial" w:cs="Arial"/>
          <w:sz w:val="21"/>
          <w:szCs w:val="21"/>
        </w:rPr>
        <w:t xml:space="preserve">Our speaker, </w:t>
      </w:r>
      <w:r w:rsidRPr="00D044F7">
        <w:rPr>
          <w:rFonts w:ascii="Arial" w:hAnsi="Arial" w:cs="Arial"/>
          <w:b/>
          <w:sz w:val="21"/>
          <w:szCs w:val="21"/>
        </w:rPr>
        <w:t>Dr.</w:t>
      </w:r>
      <w:r w:rsidR="005965C4" w:rsidRPr="00D044F7">
        <w:rPr>
          <w:rFonts w:ascii="Arial" w:hAnsi="Arial" w:cs="Arial"/>
          <w:b/>
          <w:sz w:val="21"/>
          <w:szCs w:val="21"/>
        </w:rPr>
        <w:t xml:space="preserve"> </w:t>
      </w:r>
      <w:r w:rsidR="000764CA" w:rsidRPr="00D044F7">
        <w:rPr>
          <w:rFonts w:ascii="Arial" w:hAnsi="Arial" w:cs="Arial"/>
          <w:b/>
          <w:sz w:val="21"/>
          <w:szCs w:val="21"/>
        </w:rPr>
        <w:t xml:space="preserve">Theo </w:t>
      </w:r>
      <w:proofErr w:type="spellStart"/>
      <w:r w:rsidR="000764CA" w:rsidRPr="00D044F7">
        <w:rPr>
          <w:rFonts w:ascii="Arial" w:hAnsi="Arial" w:cs="Arial"/>
          <w:b/>
          <w:sz w:val="21"/>
          <w:szCs w:val="21"/>
        </w:rPr>
        <w:t>Burnes</w:t>
      </w:r>
      <w:proofErr w:type="spellEnd"/>
      <w:r w:rsidR="000764CA" w:rsidRPr="00D044F7">
        <w:rPr>
          <w:rFonts w:ascii="Arial" w:hAnsi="Arial" w:cs="Arial"/>
          <w:b/>
          <w:sz w:val="21"/>
          <w:szCs w:val="21"/>
        </w:rPr>
        <w:t xml:space="preserve">, </w:t>
      </w:r>
      <w:r w:rsidRPr="00D044F7">
        <w:rPr>
          <w:rFonts w:ascii="Arial" w:hAnsi="Arial" w:cs="Arial"/>
          <w:sz w:val="21"/>
          <w:szCs w:val="21"/>
        </w:rPr>
        <w:t>will be providing us with guidance with regards to our</w:t>
      </w:r>
      <w:r w:rsidR="005965C4" w:rsidRPr="00D044F7">
        <w:rPr>
          <w:rFonts w:ascii="Arial" w:hAnsi="Arial" w:cs="Arial"/>
          <w:sz w:val="21"/>
          <w:szCs w:val="21"/>
        </w:rPr>
        <w:t xml:space="preserve"> theme in h</w:t>
      </w:r>
      <w:r w:rsidR="000764CA" w:rsidRPr="00D044F7">
        <w:rPr>
          <w:rFonts w:ascii="Arial" w:hAnsi="Arial" w:cs="Arial"/>
          <w:sz w:val="21"/>
          <w:szCs w:val="21"/>
        </w:rPr>
        <w:t>is</w:t>
      </w:r>
      <w:r w:rsidR="005965C4" w:rsidRPr="00D044F7">
        <w:rPr>
          <w:rFonts w:ascii="Arial" w:hAnsi="Arial" w:cs="Arial"/>
          <w:sz w:val="21"/>
          <w:szCs w:val="21"/>
        </w:rPr>
        <w:t xml:space="preserve"> keynote entitled, </w:t>
      </w:r>
      <w:r w:rsidR="000764CA" w:rsidRPr="00D044F7">
        <w:rPr>
          <w:rFonts w:ascii="Arial" w:hAnsi="Arial" w:cs="Arial"/>
          <w:i/>
          <w:sz w:val="21"/>
          <w:szCs w:val="21"/>
        </w:rPr>
        <w:t xml:space="preserve">Trailblazing as Leadership: Sustaining Training Excellence in Challenging Times, </w:t>
      </w:r>
      <w:r w:rsidR="000764CA" w:rsidRPr="00D044F7">
        <w:rPr>
          <w:rFonts w:ascii="Arial" w:hAnsi="Arial" w:cs="Arial"/>
          <w:sz w:val="21"/>
          <w:szCs w:val="21"/>
        </w:rPr>
        <w:t>kicking off our conference on Sunday morning</w:t>
      </w:r>
      <w:r w:rsidR="00232AF1" w:rsidRPr="00D044F7">
        <w:rPr>
          <w:rFonts w:ascii="Arial" w:hAnsi="Arial" w:cs="Arial"/>
          <w:i/>
          <w:sz w:val="21"/>
          <w:szCs w:val="21"/>
        </w:rPr>
        <w:t xml:space="preserve">. </w:t>
      </w:r>
      <w:r w:rsidR="00232AF1" w:rsidRPr="00D044F7">
        <w:rPr>
          <w:rFonts w:ascii="Arial" w:hAnsi="Arial" w:cs="Arial"/>
          <w:sz w:val="21"/>
          <w:szCs w:val="21"/>
        </w:rPr>
        <w:t xml:space="preserve"> The program promises to </w:t>
      </w:r>
      <w:r w:rsidR="002271D3" w:rsidRPr="00D044F7">
        <w:rPr>
          <w:rFonts w:ascii="Arial" w:hAnsi="Arial" w:cs="Arial"/>
          <w:sz w:val="21"/>
          <w:szCs w:val="21"/>
        </w:rPr>
        <w:t xml:space="preserve">be </w:t>
      </w:r>
      <w:r w:rsidR="00232AF1" w:rsidRPr="00D044F7">
        <w:rPr>
          <w:rFonts w:ascii="Arial" w:hAnsi="Arial" w:cs="Arial"/>
          <w:sz w:val="21"/>
          <w:szCs w:val="21"/>
        </w:rPr>
        <w:t>interactive</w:t>
      </w:r>
      <w:r w:rsidR="000764CA" w:rsidRPr="00D044F7">
        <w:rPr>
          <w:rFonts w:ascii="Arial" w:hAnsi="Arial" w:cs="Arial"/>
          <w:sz w:val="21"/>
          <w:szCs w:val="21"/>
        </w:rPr>
        <w:t xml:space="preserve">, validating and </w:t>
      </w:r>
      <w:r w:rsidR="00232AF1" w:rsidRPr="00D044F7">
        <w:rPr>
          <w:rFonts w:ascii="Arial" w:hAnsi="Arial" w:cs="Arial"/>
          <w:sz w:val="21"/>
          <w:szCs w:val="21"/>
        </w:rPr>
        <w:t>engaging.</w:t>
      </w:r>
      <w:r w:rsidR="000764CA" w:rsidRPr="00D044F7">
        <w:rPr>
          <w:rFonts w:ascii="Arial" w:hAnsi="Arial" w:cs="Arial"/>
          <w:sz w:val="21"/>
          <w:szCs w:val="21"/>
        </w:rPr>
        <w:t xml:space="preserve"> His expertise in clinical supervision, social justice and leadership are the perfect combination for what we need to inspire us this year. </w:t>
      </w:r>
    </w:p>
    <w:p w14:paraId="4A3E9A44" w14:textId="77777777" w:rsidR="00FE7B9A" w:rsidRPr="00D044F7" w:rsidRDefault="00FE7B9A" w:rsidP="00FE7B9A">
      <w:pPr>
        <w:pStyle w:val="ListParagraph"/>
        <w:spacing w:after="24"/>
        <w:rPr>
          <w:rFonts w:ascii="Arial" w:hAnsi="Arial" w:cs="Arial"/>
          <w:sz w:val="21"/>
          <w:szCs w:val="21"/>
        </w:rPr>
      </w:pPr>
    </w:p>
    <w:p w14:paraId="5EB10861" w14:textId="77777777" w:rsidR="00D044F7" w:rsidRPr="00D044F7" w:rsidRDefault="000764CA" w:rsidP="00D044F7">
      <w:pPr>
        <w:pStyle w:val="ListParagraph"/>
        <w:numPr>
          <w:ilvl w:val="0"/>
          <w:numId w:val="28"/>
        </w:numPr>
        <w:spacing w:after="24"/>
        <w:rPr>
          <w:rFonts w:ascii="Arial" w:hAnsi="Arial" w:cs="Arial"/>
          <w:sz w:val="21"/>
          <w:szCs w:val="21"/>
        </w:rPr>
      </w:pPr>
      <w:r w:rsidRPr="00D044F7">
        <w:rPr>
          <w:rFonts w:ascii="Arial" w:hAnsi="Arial" w:cs="Arial"/>
          <w:sz w:val="21"/>
          <w:szCs w:val="21"/>
        </w:rPr>
        <w:lastRenderedPageBreak/>
        <w:t xml:space="preserve">We will offer 4 </w:t>
      </w:r>
      <w:r w:rsidR="00232AF1" w:rsidRPr="00D044F7">
        <w:rPr>
          <w:rFonts w:ascii="Arial" w:hAnsi="Arial" w:cs="Arial"/>
          <w:sz w:val="21"/>
          <w:szCs w:val="21"/>
        </w:rPr>
        <w:t xml:space="preserve">unopposed CE </w:t>
      </w:r>
      <w:r w:rsidRPr="00D044F7">
        <w:rPr>
          <w:rFonts w:ascii="Arial" w:hAnsi="Arial" w:cs="Arial"/>
          <w:sz w:val="21"/>
          <w:szCs w:val="21"/>
        </w:rPr>
        <w:t xml:space="preserve">earning </w:t>
      </w:r>
      <w:r w:rsidR="00232AF1" w:rsidRPr="00D044F7">
        <w:rPr>
          <w:rFonts w:ascii="Arial" w:hAnsi="Arial" w:cs="Arial"/>
          <w:sz w:val="21"/>
          <w:szCs w:val="21"/>
        </w:rPr>
        <w:t xml:space="preserve">programs that include the Keynote Address, Diversity Scholars presentations, Passages, </w:t>
      </w:r>
      <w:r w:rsidR="005965C4" w:rsidRPr="00D044F7">
        <w:rPr>
          <w:rFonts w:ascii="Arial" w:hAnsi="Arial" w:cs="Arial"/>
          <w:sz w:val="21"/>
          <w:szCs w:val="21"/>
        </w:rPr>
        <w:t>and an SCD sponsored program</w:t>
      </w:r>
      <w:r w:rsidR="00232AF1" w:rsidRPr="00D044F7">
        <w:rPr>
          <w:rFonts w:ascii="Arial" w:hAnsi="Arial" w:cs="Arial"/>
          <w:sz w:val="21"/>
          <w:szCs w:val="21"/>
        </w:rPr>
        <w:t xml:space="preserve">. The SCD program is </w:t>
      </w:r>
      <w:r w:rsidRPr="00D044F7">
        <w:rPr>
          <w:rFonts w:ascii="Arial" w:hAnsi="Arial" w:cs="Arial"/>
          <w:sz w:val="21"/>
          <w:szCs w:val="21"/>
        </w:rPr>
        <w:t xml:space="preserve">to help us process our experience of the National Museum of African American History and Culture excursion. </w:t>
      </w:r>
      <w:r w:rsidR="00232AF1" w:rsidRPr="00D044F7">
        <w:rPr>
          <w:rFonts w:ascii="Arial" w:hAnsi="Arial" w:cs="Arial"/>
          <w:sz w:val="21"/>
          <w:szCs w:val="21"/>
        </w:rPr>
        <w:t xml:space="preserve">There will also be </w:t>
      </w:r>
      <w:r w:rsidRPr="00D044F7">
        <w:rPr>
          <w:rFonts w:ascii="Arial" w:hAnsi="Arial" w:cs="Arial"/>
          <w:sz w:val="21"/>
          <w:szCs w:val="21"/>
        </w:rPr>
        <w:t xml:space="preserve">four </w:t>
      </w:r>
      <w:r w:rsidR="00232AF1" w:rsidRPr="00D044F7">
        <w:rPr>
          <w:rFonts w:ascii="Arial" w:hAnsi="Arial" w:cs="Arial"/>
          <w:sz w:val="21"/>
          <w:szCs w:val="21"/>
        </w:rPr>
        <w:t xml:space="preserve">concurrent CE </w:t>
      </w:r>
      <w:r w:rsidR="00694DDE" w:rsidRPr="00D044F7">
        <w:rPr>
          <w:rFonts w:ascii="Arial" w:hAnsi="Arial" w:cs="Arial"/>
          <w:sz w:val="21"/>
          <w:szCs w:val="21"/>
        </w:rPr>
        <w:t>session</w:t>
      </w:r>
      <w:r w:rsidR="00232AF1" w:rsidRPr="00D044F7">
        <w:rPr>
          <w:rFonts w:ascii="Arial" w:hAnsi="Arial" w:cs="Arial"/>
          <w:sz w:val="21"/>
          <w:szCs w:val="21"/>
        </w:rPr>
        <w:t xml:space="preserve"> times </w:t>
      </w:r>
      <w:r w:rsidR="00694DDE" w:rsidRPr="00D044F7">
        <w:rPr>
          <w:rFonts w:ascii="Arial" w:hAnsi="Arial" w:cs="Arial"/>
          <w:sz w:val="21"/>
          <w:szCs w:val="21"/>
        </w:rPr>
        <w:t xml:space="preserve">with a total of </w:t>
      </w:r>
      <w:r w:rsidRPr="00D044F7">
        <w:rPr>
          <w:rFonts w:ascii="Arial" w:hAnsi="Arial" w:cs="Arial"/>
          <w:sz w:val="21"/>
          <w:szCs w:val="21"/>
        </w:rPr>
        <w:t xml:space="preserve">twelve </w:t>
      </w:r>
      <w:r w:rsidR="00694DDE" w:rsidRPr="00D044F7">
        <w:rPr>
          <w:rFonts w:ascii="Arial" w:hAnsi="Arial" w:cs="Arial"/>
          <w:sz w:val="21"/>
          <w:szCs w:val="21"/>
        </w:rPr>
        <w:t xml:space="preserve">presentations. </w:t>
      </w:r>
      <w:r w:rsidR="00602464" w:rsidRPr="00D044F7">
        <w:rPr>
          <w:rFonts w:ascii="Arial" w:hAnsi="Arial" w:cs="Arial"/>
          <w:sz w:val="21"/>
          <w:szCs w:val="21"/>
        </w:rPr>
        <w:t>An ACCTA thank you to all members who will be presenting during the conference and</w:t>
      </w:r>
      <w:r w:rsidRPr="00D044F7">
        <w:rPr>
          <w:rFonts w:ascii="Arial" w:hAnsi="Arial" w:cs="Arial"/>
          <w:sz w:val="21"/>
          <w:szCs w:val="21"/>
        </w:rPr>
        <w:t xml:space="preserve"> supporting this year’s theme! Membership will have an opportunity to earn up to 12 CE’s at this year’s conference. </w:t>
      </w:r>
    </w:p>
    <w:p w14:paraId="489B5DBC" w14:textId="77777777" w:rsidR="00D044F7" w:rsidRDefault="00D044F7" w:rsidP="00D044F7">
      <w:pPr>
        <w:pStyle w:val="ListParagraph"/>
        <w:spacing w:before="100" w:beforeAutospacing="1" w:after="24"/>
        <w:rPr>
          <w:rFonts w:ascii="Arial" w:hAnsi="Arial" w:cs="Arial"/>
          <w:sz w:val="21"/>
          <w:szCs w:val="21"/>
        </w:rPr>
      </w:pPr>
    </w:p>
    <w:p w14:paraId="0B67CFBD" w14:textId="77777777" w:rsidR="00602464" w:rsidRPr="00D044F7" w:rsidRDefault="000764CA" w:rsidP="003C2582">
      <w:pPr>
        <w:pStyle w:val="ListParagraph"/>
        <w:numPr>
          <w:ilvl w:val="0"/>
          <w:numId w:val="28"/>
        </w:numPr>
        <w:spacing w:before="100" w:beforeAutospacing="1" w:after="24"/>
        <w:rPr>
          <w:rFonts w:ascii="Arial" w:hAnsi="Arial" w:cs="Arial"/>
          <w:sz w:val="21"/>
          <w:szCs w:val="21"/>
        </w:rPr>
      </w:pPr>
      <w:r w:rsidRPr="00D044F7">
        <w:rPr>
          <w:rFonts w:ascii="Arial" w:hAnsi="Arial" w:cs="Arial"/>
          <w:sz w:val="21"/>
          <w:szCs w:val="21"/>
        </w:rPr>
        <w:t>This year we are also offering the 3</w:t>
      </w:r>
      <w:r w:rsidRPr="00D044F7">
        <w:rPr>
          <w:rFonts w:ascii="Arial" w:hAnsi="Arial" w:cs="Arial"/>
          <w:sz w:val="21"/>
          <w:szCs w:val="21"/>
          <w:vertAlign w:val="superscript"/>
        </w:rPr>
        <w:t>rd</w:t>
      </w:r>
      <w:r w:rsidRPr="00D044F7">
        <w:rPr>
          <w:rFonts w:ascii="Arial" w:hAnsi="Arial" w:cs="Arial"/>
          <w:sz w:val="21"/>
          <w:szCs w:val="21"/>
        </w:rPr>
        <w:t xml:space="preserve"> annual </w:t>
      </w:r>
      <w:r w:rsidRPr="00D044F7">
        <w:rPr>
          <w:rFonts w:ascii="Arial" w:hAnsi="Arial" w:cs="Arial"/>
          <w:bCs/>
          <w:sz w:val="21"/>
          <w:szCs w:val="21"/>
        </w:rPr>
        <w:t>ACCTA</w:t>
      </w:r>
      <w:r w:rsidR="002271D3" w:rsidRPr="00D044F7">
        <w:rPr>
          <w:rFonts w:ascii="Arial" w:hAnsi="Arial" w:cs="Arial"/>
          <w:bCs/>
          <w:sz w:val="21"/>
          <w:szCs w:val="21"/>
        </w:rPr>
        <w:t xml:space="preserve"> </w:t>
      </w:r>
      <w:r w:rsidR="00694DDE" w:rsidRPr="00D044F7">
        <w:rPr>
          <w:rFonts w:ascii="Arial" w:hAnsi="Arial" w:cs="Arial"/>
          <w:bCs/>
          <w:sz w:val="21"/>
          <w:szCs w:val="21"/>
        </w:rPr>
        <w:t>Pre-Conference for new training directors</w:t>
      </w:r>
      <w:r w:rsidR="009C68F2" w:rsidRPr="00D044F7">
        <w:rPr>
          <w:rFonts w:ascii="Arial" w:hAnsi="Arial" w:cs="Arial"/>
          <w:bCs/>
          <w:sz w:val="21"/>
          <w:szCs w:val="21"/>
        </w:rPr>
        <w:t xml:space="preserve">/coordinators. </w:t>
      </w:r>
      <w:r w:rsidR="005965C4" w:rsidRPr="00D044F7">
        <w:rPr>
          <w:rFonts w:ascii="Arial" w:hAnsi="Arial" w:cs="Arial"/>
          <w:bCs/>
          <w:sz w:val="21"/>
          <w:szCs w:val="21"/>
        </w:rPr>
        <w:t xml:space="preserve">The intention is to provide targeted unopposed programming for new training directors prior to the conference, which will </w:t>
      </w:r>
      <w:r w:rsidR="009C68F2" w:rsidRPr="00D044F7">
        <w:rPr>
          <w:rFonts w:ascii="Arial" w:hAnsi="Arial" w:cs="Arial"/>
          <w:bCs/>
          <w:sz w:val="21"/>
          <w:szCs w:val="21"/>
        </w:rPr>
        <w:t xml:space="preserve">help them to obtain relevant and helpful beginning TD/TC information to lead their programs. </w:t>
      </w:r>
    </w:p>
    <w:p w14:paraId="2899425B" w14:textId="77777777" w:rsidR="00FE7B9A" w:rsidRPr="00D044F7" w:rsidRDefault="00FE7B9A" w:rsidP="00FE7B9A">
      <w:pPr>
        <w:pStyle w:val="ListParagraph"/>
        <w:spacing w:before="100" w:beforeAutospacing="1" w:after="24"/>
        <w:rPr>
          <w:rFonts w:ascii="Arial" w:hAnsi="Arial" w:cs="Arial"/>
          <w:sz w:val="21"/>
          <w:szCs w:val="21"/>
        </w:rPr>
      </w:pPr>
    </w:p>
    <w:p w14:paraId="1A93557B" w14:textId="77777777" w:rsidR="00FE7B9A" w:rsidRPr="00D044F7" w:rsidRDefault="00846028" w:rsidP="00FE7B9A">
      <w:pPr>
        <w:pStyle w:val="ListParagraph"/>
        <w:numPr>
          <w:ilvl w:val="0"/>
          <w:numId w:val="28"/>
        </w:numPr>
        <w:spacing w:before="100" w:beforeAutospacing="1" w:after="24"/>
        <w:rPr>
          <w:rFonts w:ascii="Arial" w:hAnsi="Arial" w:cs="Arial"/>
          <w:sz w:val="21"/>
          <w:szCs w:val="21"/>
        </w:rPr>
      </w:pPr>
      <w:r w:rsidRPr="00D044F7">
        <w:rPr>
          <w:rFonts w:ascii="Arial" w:hAnsi="Arial" w:cs="Arial"/>
          <w:bCs/>
          <w:sz w:val="21"/>
          <w:szCs w:val="21"/>
        </w:rPr>
        <w:t xml:space="preserve">One additional highlight of the conference is to be able to host an excursion that could accommodate our entire conference attendee group. Consistent with ACCTA values is lifelong learning and growing around issues of multiculturalism and diversity. I believe this experience will be moving for many members and I look forward to connecting about our processes. </w:t>
      </w:r>
    </w:p>
    <w:p w14:paraId="214320E8" w14:textId="77777777" w:rsidR="00FE7B9A" w:rsidRPr="00D044F7" w:rsidRDefault="00FE7B9A" w:rsidP="00FE7B9A">
      <w:pPr>
        <w:pStyle w:val="ListParagraph"/>
        <w:spacing w:before="100" w:beforeAutospacing="1" w:after="24"/>
        <w:rPr>
          <w:rFonts w:ascii="Arial" w:hAnsi="Arial" w:cs="Arial"/>
          <w:sz w:val="21"/>
          <w:szCs w:val="21"/>
        </w:rPr>
      </w:pPr>
    </w:p>
    <w:p w14:paraId="27523A3A" w14:textId="77777777" w:rsidR="00F66406" w:rsidRPr="00D044F7" w:rsidRDefault="00846028" w:rsidP="0038701A">
      <w:pPr>
        <w:pStyle w:val="ListParagraph"/>
        <w:numPr>
          <w:ilvl w:val="0"/>
          <w:numId w:val="28"/>
        </w:numPr>
        <w:spacing w:before="100" w:beforeAutospacing="1" w:after="24"/>
        <w:rPr>
          <w:rFonts w:ascii="Arial" w:hAnsi="Arial" w:cs="Arial"/>
          <w:sz w:val="21"/>
          <w:szCs w:val="21"/>
        </w:rPr>
      </w:pPr>
      <w:r w:rsidRPr="00D044F7">
        <w:rPr>
          <w:rFonts w:ascii="Arial" w:hAnsi="Arial" w:cs="Arial"/>
          <w:sz w:val="21"/>
          <w:szCs w:val="21"/>
        </w:rPr>
        <w:t>Conference f</w:t>
      </w:r>
      <w:r w:rsidR="00F66406" w:rsidRPr="00D044F7">
        <w:rPr>
          <w:rFonts w:ascii="Arial" w:hAnsi="Arial" w:cs="Arial"/>
          <w:sz w:val="21"/>
          <w:szCs w:val="21"/>
        </w:rPr>
        <w:t xml:space="preserve">eedback from last year’s conference </w:t>
      </w:r>
      <w:r w:rsidR="004754E9" w:rsidRPr="00D044F7">
        <w:rPr>
          <w:rFonts w:ascii="Arial" w:hAnsi="Arial" w:cs="Arial"/>
          <w:sz w:val="21"/>
          <w:szCs w:val="21"/>
        </w:rPr>
        <w:t xml:space="preserve">survey </w:t>
      </w:r>
      <w:r w:rsidR="00F66406" w:rsidRPr="00D044F7">
        <w:rPr>
          <w:rFonts w:ascii="Arial" w:hAnsi="Arial" w:cs="Arial"/>
          <w:sz w:val="21"/>
          <w:szCs w:val="21"/>
        </w:rPr>
        <w:t>was very positive</w:t>
      </w:r>
      <w:r w:rsidR="004754E9" w:rsidRPr="00D044F7">
        <w:rPr>
          <w:rFonts w:ascii="Arial" w:hAnsi="Arial" w:cs="Arial"/>
          <w:sz w:val="21"/>
          <w:szCs w:val="21"/>
        </w:rPr>
        <w:t>. W</w:t>
      </w:r>
      <w:r w:rsidR="00F66406" w:rsidRPr="00D044F7">
        <w:rPr>
          <w:rFonts w:ascii="Arial" w:hAnsi="Arial" w:cs="Arial"/>
          <w:sz w:val="21"/>
          <w:szCs w:val="21"/>
        </w:rPr>
        <w:t xml:space="preserve">e hope to continue </w:t>
      </w:r>
      <w:r w:rsidRPr="00D044F7">
        <w:rPr>
          <w:rFonts w:ascii="Arial" w:hAnsi="Arial" w:cs="Arial"/>
          <w:sz w:val="21"/>
          <w:szCs w:val="21"/>
        </w:rPr>
        <w:t xml:space="preserve">offering </w:t>
      </w:r>
      <w:r w:rsidR="00F66406" w:rsidRPr="00D044F7">
        <w:rPr>
          <w:rFonts w:ascii="Arial" w:hAnsi="Arial" w:cs="Arial"/>
          <w:sz w:val="21"/>
          <w:szCs w:val="21"/>
        </w:rPr>
        <w:t>what membership has found to be helpful and meaningful</w:t>
      </w:r>
      <w:r w:rsidR="004754E9" w:rsidRPr="00D044F7">
        <w:rPr>
          <w:rFonts w:ascii="Arial" w:hAnsi="Arial" w:cs="Arial"/>
          <w:sz w:val="21"/>
          <w:szCs w:val="21"/>
        </w:rPr>
        <w:t xml:space="preserve"> and also improve the conference from year to year</w:t>
      </w:r>
      <w:r w:rsidR="00F66406" w:rsidRPr="00D044F7">
        <w:rPr>
          <w:rFonts w:ascii="Arial" w:hAnsi="Arial" w:cs="Arial"/>
          <w:sz w:val="21"/>
          <w:szCs w:val="21"/>
        </w:rPr>
        <w:t>.  Even as ACCTA grows we will forever strive to meet the need for inclusivity and connection.</w:t>
      </w:r>
      <w:r w:rsidRPr="00D044F7">
        <w:rPr>
          <w:rFonts w:ascii="Arial" w:hAnsi="Arial" w:cs="Arial"/>
          <w:sz w:val="21"/>
          <w:szCs w:val="21"/>
        </w:rPr>
        <w:t xml:space="preserve"> This is central to the legacy and initial leaders of ACCTA, who we want to respect and move forward their intentionality. </w:t>
      </w:r>
    </w:p>
    <w:p w14:paraId="189083A9" w14:textId="77777777" w:rsidR="00FE7B9A" w:rsidRPr="00D044F7" w:rsidRDefault="00FE7B9A" w:rsidP="00FE7B9A">
      <w:pPr>
        <w:pStyle w:val="ListParagraph"/>
        <w:spacing w:before="100" w:beforeAutospacing="1" w:after="24"/>
        <w:rPr>
          <w:rFonts w:ascii="Arial" w:hAnsi="Arial" w:cs="Arial"/>
          <w:sz w:val="21"/>
          <w:szCs w:val="21"/>
        </w:rPr>
      </w:pPr>
    </w:p>
    <w:p w14:paraId="7B17B3E5" w14:textId="77777777" w:rsidR="00EA37FA" w:rsidRPr="00D044F7" w:rsidRDefault="00846028" w:rsidP="00FE7B9A">
      <w:pPr>
        <w:pStyle w:val="ListParagraph"/>
        <w:numPr>
          <w:ilvl w:val="0"/>
          <w:numId w:val="28"/>
        </w:numPr>
        <w:spacing w:before="100" w:beforeAutospacing="1" w:after="24"/>
        <w:rPr>
          <w:rFonts w:ascii="Arial" w:hAnsi="Arial" w:cs="Arial"/>
          <w:sz w:val="21"/>
          <w:szCs w:val="21"/>
        </w:rPr>
      </w:pPr>
      <w:r w:rsidRPr="00D044F7">
        <w:rPr>
          <w:rFonts w:ascii="Arial" w:hAnsi="Arial" w:cs="Arial"/>
          <w:sz w:val="21"/>
          <w:szCs w:val="21"/>
        </w:rPr>
        <w:t xml:space="preserve">We are also very fortunate that APA’s Commission on Accreditation will provide </w:t>
      </w:r>
      <w:r w:rsidR="000568BE" w:rsidRPr="00D044F7">
        <w:rPr>
          <w:rFonts w:ascii="Arial" w:hAnsi="Arial" w:cs="Arial"/>
          <w:sz w:val="21"/>
          <w:szCs w:val="21"/>
        </w:rPr>
        <w:t xml:space="preserve">our members the APA Self-Study </w:t>
      </w:r>
      <w:r w:rsidR="002271D3" w:rsidRPr="00D044F7">
        <w:rPr>
          <w:rFonts w:ascii="Arial" w:hAnsi="Arial" w:cs="Arial"/>
          <w:sz w:val="21"/>
          <w:szCs w:val="21"/>
        </w:rPr>
        <w:t xml:space="preserve">and Site Visitor workshops </w:t>
      </w:r>
      <w:r w:rsidR="000568BE" w:rsidRPr="00D044F7">
        <w:rPr>
          <w:rFonts w:ascii="Arial" w:hAnsi="Arial" w:cs="Arial"/>
          <w:sz w:val="21"/>
          <w:szCs w:val="21"/>
        </w:rPr>
        <w:t xml:space="preserve">on Wednesday after close of our Conference.  </w:t>
      </w:r>
      <w:r w:rsidR="00497847" w:rsidRPr="00D044F7">
        <w:rPr>
          <w:rFonts w:ascii="Arial" w:hAnsi="Arial" w:cs="Arial"/>
          <w:sz w:val="21"/>
          <w:szCs w:val="21"/>
        </w:rPr>
        <w:t xml:space="preserve"> </w:t>
      </w:r>
    </w:p>
    <w:p w14:paraId="575D5FA9" w14:textId="77777777" w:rsidR="00FE7B9A" w:rsidRPr="00D044F7" w:rsidRDefault="00FE7B9A" w:rsidP="00FE7B9A">
      <w:pPr>
        <w:pStyle w:val="ListParagraph"/>
        <w:spacing w:before="100" w:beforeAutospacing="1" w:after="24"/>
        <w:rPr>
          <w:rFonts w:ascii="Arial" w:hAnsi="Arial" w:cs="Arial"/>
          <w:sz w:val="21"/>
          <w:szCs w:val="21"/>
        </w:rPr>
      </w:pPr>
    </w:p>
    <w:p w14:paraId="342BBFD2" w14:textId="77777777" w:rsidR="00846028" w:rsidRPr="00D044F7" w:rsidRDefault="00846028" w:rsidP="007F4BD4">
      <w:pPr>
        <w:pStyle w:val="ListParagraph"/>
        <w:numPr>
          <w:ilvl w:val="0"/>
          <w:numId w:val="28"/>
        </w:numPr>
        <w:spacing w:before="100" w:beforeAutospacing="1" w:after="24"/>
        <w:rPr>
          <w:rFonts w:ascii="Arial" w:hAnsi="Arial" w:cs="Arial"/>
          <w:sz w:val="21"/>
          <w:szCs w:val="21"/>
        </w:rPr>
      </w:pPr>
      <w:r w:rsidRPr="00D044F7">
        <w:rPr>
          <w:rFonts w:ascii="Arial" w:hAnsi="Arial" w:cs="Arial"/>
          <w:sz w:val="21"/>
          <w:szCs w:val="21"/>
        </w:rPr>
        <w:t xml:space="preserve">For any other conference information, please visit the </w:t>
      </w:r>
      <w:hyperlink r:id="rId19" w:history="1">
        <w:r w:rsidRPr="00D044F7">
          <w:rPr>
            <w:rStyle w:val="Hyperlink"/>
            <w:rFonts w:ascii="Arial" w:hAnsi="Arial" w:cs="Arial"/>
            <w:sz w:val="21"/>
            <w:szCs w:val="21"/>
          </w:rPr>
          <w:t>conference homepage</w:t>
        </w:r>
      </w:hyperlink>
      <w:r w:rsidRPr="00D044F7">
        <w:rPr>
          <w:rFonts w:ascii="Arial" w:hAnsi="Arial" w:cs="Arial"/>
          <w:sz w:val="21"/>
          <w:szCs w:val="21"/>
        </w:rPr>
        <w:t xml:space="preserve"> on our site. </w:t>
      </w:r>
    </w:p>
    <w:p w14:paraId="0D6AA493" w14:textId="77777777" w:rsidR="00846028" w:rsidRPr="00D044F7" w:rsidRDefault="00846028" w:rsidP="00846028">
      <w:pPr>
        <w:pStyle w:val="ListParagraph"/>
        <w:spacing w:before="100" w:beforeAutospacing="1" w:after="24"/>
        <w:rPr>
          <w:rFonts w:ascii="Arial" w:hAnsi="Arial" w:cs="Arial"/>
          <w:sz w:val="21"/>
          <w:szCs w:val="21"/>
        </w:rPr>
      </w:pPr>
    </w:p>
    <w:p w14:paraId="4F38413E" w14:textId="77777777" w:rsidR="00CA650D" w:rsidRPr="00D044F7" w:rsidRDefault="00CA650D" w:rsidP="00837669">
      <w:pPr>
        <w:spacing w:after="24"/>
        <w:rPr>
          <w:rFonts w:ascii="Arial" w:hAnsi="Arial" w:cs="Arial"/>
          <w:b/>
          <w:sz w:val="21"/>
          <w:szCs w:val="21"/>
          <w:u w:val="single"/>
        </w:rPr>
      </w:pPr>
    </w:p>
    <w:p w14:paraId="3C2BB6F3" w14:textId="77777777" w:rsidR="002D512B" w:rsidRPr="00D044F7" w:rsidRDefault="004233B7" w:rsidP="00837669">
      <w:pPr>
        <w:spacing w:after="24"/>
        <w:rPr>
          <w:rFonts w:ascii="Arial" w:hAnsi="Arial" w:cs="Arial"/>
          <w:b/>
          <w:sz w:val="21"/>
          <w:szCs w:val="21"/>
          <w:u w:val="single"/>
        </w:rPr>
      </w:pPr>
      <w:r w:rsidRPr="00D044F7">
        <w:rPr>
          <w:rFonts w:ascii="Arial" w:hAnsi="Arial" w:cs="Arial"/>
          <w:b/>
          <w:sz w:val="21"/>
          <w:szCs w:val="21"/>
          <w:u w:val="single"/>
        </w:rPr>
        <w:t>201</w:t>
      </w:r>
      <w:r w:rsidR="00E057A1" w:rsidRPr="00D044F7">
        <w:rPr>
          <w:rFonts w:ascii="Arial" w:hAnsi="Arial" w:cs="Arial"/>
          <w:b/>
          <w:sz w:val="21"/>
          <w:szCs w:val="21"/>
          <w:u w:val="single"/>
        </w:rPr>
        <w:t>8</w:t>
      </w:r>
      <w:r w:rsidRPr="00D044F7">
        <w:rPr>
          <w:rFonts w:ascii="Arial" w:hAnsi="Arial" w:cs="Arial"/>
          <w:b/>
          <w:sz w:val="21"/>
          <w:szCs w:val="21"/>
          <w:u w:val="single"/>
        </w:rPr>
        <w:t>-201</w:t>
      </w:r>
      <w:r w:rsidR="00E057A1" w:rsidRPr="00D044F7">
        <w:rPr>
          <w:rFonts w:ascii="Arial" w:hAnsi="Arial" w:cs="Arial"/>
          <w:b/>
          <w:sz w:val="21"/>
          <w:szCs w:val="21"/>
          <w:u w:val="single"/>
        </w:rPr>
        <w:t>9</w:t>
      </w:r>
      <w:r w:rsidR="002D512B" w:rsidRPr="00D044F7">
        <w:rPr>
          <w:rFonts w:ascii="Arial" w:hAnsi="Arial" w:cs="Arial"/>
          <w:b/>
          <w:sz w:val="21"/>
          <w:szCs w:val="21"/>
          <w:u w:val="single"/>
        </w:rPr>
        <w:t xml:space="preserve"> Goals</w:t>
      </w:r>
      <w:r w:rsidR="00952660" w:rsidRPr="00D044F7">
        <w:rPr>
          <w:rFonts w:ascii="Arial" w:hAnsi="Arial" w:cs="Arial"/>
          <w:b/>
          <w:sz w:val="21"/>
          <w:szCs w:val="21"/>
          <w:u w:val="single"/>
        </w:rPr>
        <w:t xml:space="preserve"> – Internal Business</w:t>
      </w:r>
    </w:p>
    <w:p w14:paraId="7416506E" w14:textId="77777777" w:rsidR="002D512B" w:rsidRPr="00D044F7" w:rsidRDefault="002D512B" w:rsidP="00837669">
      <w:pPr>
        <w:spacing w:after="24"/>
        <w:rPr>
          <w:rFonts w:ascii="Arial" w:hAnsi="Arial" w:cs="Arial"/>
          <w:sz w:val="21"/>
          <w:szCs w:val="21"/>
        </w:rPr>
      </w:pPr>
      <w:r w:rsidRPr="00D044F7">
        <w:rPr>
          <w:rFonts w:ascii="Arial" w:hAnsi="Arial" w:cs="Arial"/>
          <w:sz w:val="21"/>
          <w:szCs w:val="21"/>
        </w:rPr>
        <w:t xml:space="preserve">In response to input from the membership as well as Board discussion, the ACCTA Board identified a number of internal </w:t>
      </w:r>
      <w:r w:rsidR="004233B7" w:rsidRPr="00D044F7">
        <w:rPr>
          <w:rFonts w:ascii="Arial" w:hAnsi="Arial" w:cs="Arial"/>
          <w:sz w:val="21"/>
          <w:szCs w:val="21"/>
        </w:rPr>
        <w:t>goals for the 201</w:t>
      </w:r>
      <w:r w:rsidR="00A77BD4" w:rsidRPr="00D044F7">
        <w:rPr>
          <w:rFonts w:ascii="Arial" w:hAnsi="Arial" w:cs="Arial"/>
          <w:sz w:val="21"/>
          <w:szCs w:val="21"/>
        </w:rPr>
        <w:t>8</w:t>
      </w:r>
      <w:r w:rsidR="00222FF3" w:rsidRPr="00D044F7">
        <w:rPr>
          <w:rFonts w:ascii="Arial" w:hAnsi="Arial" w:cs="Arial"/>
          <w:sz w:val="21"/>
          <w:szCs w:val="21"/>
        </w:rPr>
        <w:t>-1</w:t>
      </w:r>
      <w:r w:rsidR="00A77BD4" w:rsidRPr="00D044F7">
        <w:rPr>
          <w:rFonts w:ascii="Arial" w:hAnsi="Arial" w:cs="Arial"/>
          <w:sz w:val="21"/>
          <w:szCs w:val="21"/>
        </w:rPr>
        <w:t>9</w:t>
      </w:r>
      <w:r w:rsidR="00A9019C" w:rsidRPr="00D044F7">
        <w:rPr>
          <w:rFonts w:ascii="Arial" w:hAnsi="Arial" w:cs="Arial"/>
          <w:sz w:val="21"/>
          <w:szCs w:val="21"/>
        </w:rPr>
        <w:t xml:space="preserve"> year</w:t>
      </w:r>
      <w:r w:rsidR="00222A68" w:rsidRPr="00D044F7">
        <w:rPr>
          <w:rFonts w:ascii="Arial" w:hAnsi="Arial" w:cs="Arial"/>
          <w:sz w:val="21"/>
          <w:szCs w:val="21"/>
        </w:rPr>
        <w:t xml:space="preserve"> that are listed below</w:t>
      </w:r>
      <w:r w:rsidR="00A9019C" w:rsidRPr="00D044F7">
        <w:rPr>
          <w:rFonts w:ascii="Arial" w:hAnsi="Arial" w:cs="Arial"/>
          <w:sz w:val="21"/>
          <w:szCs w:val="21"/>
        </w:rPr>
        <w:t xml:space="preserve">:  </w:t>
      </w:r>
    </w:p>
    <w:p w14:paraId="17188918" w14:textId="77777777" w:rsidR="00A77BD4" w:rsidRPr="00D044F7" w:rsidRDefault="00A77BD4" w:rsidP="00837669">
      <w:pPr>
        <w:spacing w:after="24"/>
        <w:rPr>
          <w:rFonts w:ascii="Arial" w:hAnsi="Arial" w:cs="Arial"/>
          <w:sz w:val="21"/>
          <w:szCs w:val="21"/>
        </w:rPr>
      </w:pPr>
    </w:p>
    <w:p w14:paraId="23501E62" w14:textId="77777777" w:rsidR="00A77BD4" w:rsidRPr="00D044F7" w:rsidRDefault="00A77BD4" w:rsidP="0059622D">
      <w:pPr>
        <w:pStyle w:val="ListParagraph"/>
        <w:numPr>
          <w:ilvl w:val="0"/>
          <w:numId w:val="29"/>
        </w:numPr>
        <w:spacing w:after="24"/>
        <w:rPr>
          <w:rFonts w:ascii="Arial" w:hAnsi="Arial" w:cs="Arial"/>
          <w:sz w:val="21"/>
          <w:szCs w:val="21"/>
        </w:rPr>
      </w:pPr>
      <w:r w:rsidRPr="00D044F7">
        <w:rPr>
          <w:rFonts w:ascii="Arial" w:hAnsi="Arial" w:cs="Arial"/>
          <w:b/>
          <w:sz w:val="21"/>
          <w:szCs w:val="21"/>
        </w:rPr>
        <w:t xml:space="preserve">Continue to provide support to members </w:t>
      </w:r>
      <w:r w:rsidR="00400B45" w:rsidRPr="00D044F7">
        <w:rPr>
          <w:rFonts w:ascii="Arial" w:hAnsi="Arial" w:cs="Arial"/>
          <w:b/>
          <w:sz w:val="21"/>
          <w:szCs w:val="21"/>
        </w:rPr>
        <w:t xml:space="preserve">seeking </w:t>
      </w:r>
      <w:r w:rsidRPr="00D044F7">
        <w:rPr>
          <w:rFonts w:ascii="Arial" w:hAnsi="Arial" w:cs="Arial"/>
          <w:b/>
          <w:sz w:val="21"/>
          <w:szCs w:val="21"/>
        </w:rPr>
        <w:t>accredit</w:t>
      </w:r>
      <w:r w:rsidR="00400B45" w:rsidRPr="00D044F7">
        <w:rPr>
          <w:rFonts w:ascii="Arial" w:hAnsi="Arial" w:cs="Arial"/>
          <w:b/>
          <w:sz w:val="21"/>
          <w:szCs w:val="21"/>
        </w:rPr>
        <w:t xml:space="preserve">ation:  </w:t>
      </w:r>
      <w:r w:rsidR="00400B45" w:rsidRPr="00D044F7">
        <w:rPr>
          <w:rFonts w:ascii="Arial" w:hAnsi="Arial" w:cs="Arial"/>
          <w:sz w:val="21"/>
          <w:szCs w:val="21"/>
        </w:rPr>
        <w:t>Th</w:t>
      </w:r>
      <w:r w:rsidRPr="00D044F7">
        <w:rPr>
          <w:rFonts w:ascii="Arial" w:hAnsi="Arial" w:cs="Arial"/>
          <w:sz w:val="21"/>
          <w:szCs w:val="21"/>
        </w:rPr>
        <w:t xml:space="preserve">rough our newly formed Accreditation Workgroup and informational support regarding the </w:t>
      </w:r>
      <w:proofErr w:type="spellStart"/>
      <w:r w:rsidRPr="00D044F7">
        <w:rPr>
          <w:rFonts w:ascii="Arial" w:hAnsi="Arial" w:cs="Arial"/>
          <w:sz w:val="21"/>
          <w:szCs w:val="21"/>
        </w:rPr>
        <w:t>SoA</w:t>
      </w:r>
      <w:proofErr w:type="spellEnd"/>
      <w:r w:rsidRPr="00D044F7">
        <w:rPr>
          <w:rFonts w:ascii="Arial" w:hAnsi="Arial" w:cs="Arial"/>
          <w:sz w:val="21"/>
          <w:szCs w:val="21"/>
        </w:rPr>
        <w:t xml:space="preserve"> and related documents</w:t>
      </w:r>
      <w:r w:rsidR="00400B45" w:rsidRPr="00D044F7">
        <w:rPr>
          <w:rFonts w:ascii="Arial" w:hAnsi="Arial" w:cs="Arial"/>
          <w:sz w:val="21"/>
          <w:szCs w:val="21"/>
        </w:rPr>
        <w:t>, the board is focused on continuing to support members given the change in the imbalance for internship programs</w:t>
      </w:r>
      <w:r w:rsidRPr="00D044F7">
        <w:rPr>
          <w:rFonts w:ascii="Arial" w:hAnsi="Arial" w:cs="Arial"/>
          <w:sz w:val="21"/>
          <w:szCs w:val="21"/>
        </w:rPr>
        <w:t>. Last year, the board created an informal position on the board to respond to member questions and concerns about accreditation.  Our desire is to pay particular attention to those sites that are emerging programs, that do not have interns and/or not APA accredited yet, given it is particularly challenging for these sites to get established.   The board will continue to respond to each call for comment from the Commission on Accreditation, APPIC and other training councils providing feedback tha</w:t>
      </w:r>
      <w:r w:rsidR="004B7AED" w:rsidRPr="00D044F7">
        <w:rPr>
          <w:rFonts w:ascii="Arial" w:hAnsi="Arial" w:cs="Arial"/>
          <w:sz w:val="21"/>
          <w:szCs w:val="21"/>
        </w:rPr>
        <w:t>t reflects membership concerns. A positive outcome of this process is that ACCTA feedback</w:t>
      </w:r>
      <w:r w:rsidR="0059622D" w:rsidRPr="00D044F7">
        <w:rPr>
          <w:rFonts w:ascii="Arial" w:hAnsi="Arial" w:cs="Arial"/>
          <w:sz w:val="21"/>
          <w:szCs w:val="21"/>
        </w:rPr>
        <w:t>,</w:t>
      </w:r>
      <w:r w:rsidR="004B7AED" w:rsidRPr="00D044F7">
        <w:rPr>
          <w:rFonts w:ascii="Arial" w:hAnsi="Arial" w:cs="Arial"/>
          <w:sz w:val="21"/>
          <w:szCs w:val="21"/>
        </w:rPr>
        <w:t xml:space="preserve"> along with other training councils, led to APPIC establishing a new membership category to aid in creating a new internship training program. </w:t>
      </w:r>
    </w:p>
    <w:p w14:paraId="53AA6613" w14:textId="77777777" w:rsidR="0059622D" w:rsidRPr="00D044F7" w:rsidRDefault="0059622D" w:rsidP="0059622D">
      <w:pPr>
        <w:pStyle w:val="ListParagraph"/>
        <w:spacing w:after="24"/>
        <w:rPr>
          <w:rFonts w:ascii="Arial" w:hAnsi="Arial" w:cs="Arial"/>
          <w:sz w:val="21"/>
          <w:szCs w:val="21"/>
        </w:rPr>
      </w:pPr>
    </w:p>
    <w:p w14:paraId="4B1AC3E3" w14:textId="77777777" w:rsidR="00A77BD4" w:rsidRPr="00D044F7" w:rsidRDefault="0059622D" w:rsidP="00EE207B">
      <w:pPr>
        <w:pStyle w:val="ListParagraph"/>
        <w:numPr>
          <w:ilvl w:val="0"/>
          <w:numId w:val="29"/>
        </w:numPr>
        <w:spacing w:after="24"/>
        <w:rPr>
          <w:rFonts w:ascii="Arial" w:hAnsi="Arial" w:cs="Arial"/>
          <w:sz w:val="21"/>
          <w:szCs w:val="21"/>
        </w:rPr>
      </w:pPr>
      <w:r w:rsidRPr="00D044F7">
        <w:rPr>
          <w:rFonts w:ascii="Arial" w:hAnsi="Arial" w:cs="Arial"/>
          <w:b/>
          <w:sz w:val="21"/>
          <w:szCs w:val="21"/>
        </w:rPr>
        <w:t>We</w:t>
      </w:r>
      <w:r w:rsidR="008D22ED" w:rsidRPr="00D044F7">
        <w:rPr>
          <w:rFonts w:ascii="Arial" w:hAnsi="Arial" w:cs="Arial"/>
          <w:b/>
          <w:sz w:val="21"/>
          <w:szCs w:val="21"/>
        </w:rPr>
        <w:t>bsite Analysis</w:t>
      </w:r>
      <w:r w:rsidR="008D22ED" w:rsidRPr="00D044F7">
        <w:rPr>
          <w:rFonts w:ascii="Arial" w:hAnsi="Arial" w:cs="Arial"/>
          <w:sz w:val="21"/>
          <w:szCs w:val="21"/>
        </w:rPr>
        <w:t xml:space="preserve">: </w:t>
      </w:r>
      <w:r w:rsidR="00CA7CFF" w:rsidRPr="00D044F7">
        <w:rPr>
          <w:rFonts w:ascii="Arial" w:hAnsi="Arial" w:cs="Arial"/>
          <w:sz w:val="21"/>
          <w:szCs w:val="21"/>
        </w:rPr>
        <w:t>The Board goal was to c</w:t>
      </w:r>
      <w:r w:rsidR="00A77BD4" w:rsidRPr="00D044F7">
        <w:rPr>
          <w:rFonts w:ascii="Arial" w:hAnsi="Arial" w:cs="Arial"/>
          <w:sz w:val="21"/>
          <w:szCs w:val="21"/>
        </w:rPr>
        <w:t xml:space="preserve">reate a website ad hoc team to review the site </w:t>
      </w:r>
      <w:r w:rsidR="00745B50" w:rsidRPr="00D044F7">
        <w:rPr>
          <w:rFonts w:ascii="Arial" w:hAnsi="Arial" w:cs="Arial"/>
          <w:sz w:val="21"/>
          <w:szCs w:val="21"/>
        </w:rPr>
        <w:t>to evaluate user friendliness as well as to u</w:t>
      </w:r>
      <w:r w:rsidR="00A77BD4" w:rsidRPr="00D044F7">
        <w:rPr>
          <w:rFonts w:ascii="Arial" w:hAnsi="Arial" w:cs="Arial"/>
          <w:sz w:val="21"/>
          <w:szCs w:val="21"/>
        </w:rPr>
        <w:t xml:space="preserve">pdate </w:t>
      </w:r>
      <w:r w:rsidR="00745B50" w:rsidRPr="00D044F7">
        <w:rPr>
          <w:rFonts w:ascii="Arial" w:hAnsi="Arial" w:cs="Arial"/>
          <w:sz w:val="21"/>
          <w:szCs w:val="21"/>
        </w:rPr>
        <w:t xml:space="preserve">the site </w:t>
      </w:r>
      <w:r w:rsidR="00A77BD4" w:rsidRPr="00D044F7">
        <w:rPr>
          <w:rFonts w:ascii="Arial" w:hAnsi="Arial" w:cs="Arial"/>
          <w:sz w:val="21"/>
          <w:szCs w:val="21"/>
        </w:rPr>
        <w:t xml:space="preserve">as necessary. </w:t>
      </w:r>
      <w:r w:rsidR="00CA7CFF" w:rsidRPr="00D044F7">
        <w:rPr>
          <w:rFonts w:ascii="Arial" w:hAnsi="Arial" w:cs="Arial"/>
          <w:sz w:val="21"/>
          <w:szCs w:val="21"/>
        </w:rPr>
        <w:t>Dr. Leaks was the lead on this during the last year and created a website survey to assess membership’s experience of the websit</w:t>
      </w:r>
      <w:r w:rsidR="00745B50" w:rsidRPr="00D044F7">
        <w:rPr>
          <w:rFonts w:ascii="Arial" w:hAnsi="Arial" w:cs="Arial"/>
          <w:sz w:val="21"/>
          <w:szCs w:val="21"/>
        </w:rPr>
        <w:t>e. This will remain a goal for next year and the plan is to r</w:t>
      </w:r>
      <w:r w:rsidR="00A77BD4" w:rsidRPr="00D044F7">
        <w:rPr>
          <w:rFonts w:ascii="Arial" w:hAnsi="Arial" w:cs="Arial"/>
          <w:sz w:val="21"/>
          <w:szCs w:val="21"/>
        </w:rPr>
        <w:t xml:space="preserve">ecruit </w:t>
      </w:r>
      <w:r w:rsidR="00745B50" w:rsidRPr="00D044F7">
        <w:rPr>
          <w:rFonts w:ascii="Arial" w:hAnsi="Arial" w:cs="Arial"/>
          <w:sz w:val="21"/>
          <w:szCs w:val="21"/>
        </w:rPr>
        <w:t xml:space="preserve">a few </w:t>
      </w:r>
      <w:r w:rsidR="00A77BD4" w:rsidRPr="00D044F7">
        <w:rPr>
          <w:rFonts w:ascii="Arial" w:hAnsi="Arial" w:cs="Arial"/>
          <w:sz w:val="21"/>
          <w:szCs w:val="21"/>
        </w:rPr>
        <w:t xml:space="preserve">members who want to be involved </w:t>
      </w:r>
      <w:r w:rsidR="00745B50" w:rsidRPr="00D044F7">
        <w:rPr>
          <w:rFonts w:ascii="Arial" w:hAnsi="Arial" w:cs="Arial"/>
          <w:sz w:val="21"/>
          <w:szCs w:val="21"/>
        </w:rPr>
        <w:t>in updating the site</w:t>
      </w:r>
      <w:r w:rsidR="00A77BD4" w:rsidRPr="00D044F7">
        <w:rPr>
          <w:rFonts w:ascii="Arial" w:hAnsi="Arial" w:cs="Arial"/>
          <w:sz w:val="21"/>
          <w:szCs w:val="21"/>
        </w:rPr>
        <w:t xml:space="preserve">. </w:t>
      </w:r>
      <w:r w:rsidR="00745B50" w:rsidRPr="00D044F7">
        <w:rPr>
          <w:rFonts w:ascii="Arial" w:hAnsi="Arial" w:cs="Arial"/>
          <w:sz w:val="21"/>
          <w:szCs w:val="21"/>
        </w:rPr>
        <w:t xml:space="preserve">The primary goals are to improve the usefulness of the Training Resources part of the site, </w:t>
      </w:r>
      <w:r w:rsidR="00A77BD4" w:rsidRPr="00D044F7">
        <w:rPr>
          <w:rFonts w:ascii="Arial" w:hAnsi="Arial" w:cs="Arial"/>
          <w:sz w:val="21"/>
          <w:szCs w:val="21"/>
        </w:rPr>
        <w:t>ADA compliance &amp; updat</w:t>
      </w:r>
      <w:r w:rsidR="00745B50" w:rsidRPr="00D044F7">
        <w:rPr>
          <w:rFonts w:ascii="Arial" w:hAnsi="Arial" w:cs="Arial"/>
          <w:sz w:val="21"/>
          <w:szCs w:val="21"/>
        </w:rPr>
        <w:t xml:space="preserve">ing technology as necessary. </w:t>
      </w:r>
    </w:p>
    <w:p w14:paraId="5CD9C543" w14:textId="77777777" w:rsidR="0059622D" w:rsidRPr="00D044F7" w:rsidRDefault="0059622D" w:rsidP="0059622D">
      <w:pPr>
        <w:pStyle w:val="ListParagraph"/>
        <w:rPr>
          <w:rFonts w:ascii="Arial" w:hAnsi="Arial" w:cs="Arial"/>
          <w:sz w:val="21"/>
          <w:szCs w:val="21"/>
        </w:rPr>
      </w:pPr>
    </w:p>
    <w:p w14:paraId="29718777" w14:textId="77777777" w:rsidR="00A77BD4" w:rsidRDefault="00A77BD4" w:rsidP="00224F43">
      <w:pPr>
        <w:pStyle w:val="ListParagraph"/>
        <w:numPr>
          <w:ilvl w:val="0"/>
          <w:numId w:val="29"/>
        </w:numPr>
        <w:spacing w:after="24"/>
        <w:rPr>
          <w:rFonts w:ascii="Arial" w:hAnsi="Arial" w:cs="Arial"/>
          <w:sz w:val="21"/>
          <w:szCs w:val="21"/>
        </w:rPr>
      </w:pPr>
      <w:r w:rsidRPr="00D044F7">
        <w:rPr>
          <w:rFonts w:ascii="Arial" w:hAnsi="Arial" w:cs="Arial"/>
          <w:b/>
          <w:sz w:val="21"/>
          <w:szCs w:val="21"/>
        </w:rPr>
        <w:t>ACCTA and TD/TC Culture</w:t>
      </w:r>
      <w:r w:rsidRPr="00D044F7">
        <w:rPr>
          <w:rFonts w:ascii="Arial" w:hAnsi="Arial" w:cs="Arial"/>
          <w:sz w:val="21"/>
          <w:szCs w:val="21"/>
        </w:rPr>
        <w:t xml:space="preserve">: </w:t>
      </w:r>
      <w:r w:rsidR="00745B50" w:rsidRPr="00D044F7">
        <w:rPr>
          <w:rFonts w:ascii="Arial" w:hAnsi="Arial" w:cs="Arial"/>
          <w:sz w:val="21"/>
          <w:szCs w:val="21"/>
        </w:rPr>
        <w:t xml:space="preserve">The Board discussed the </w:t>
      </w:r>
      <w:r w:rsidR="0022440D">
        <w:rPr>
          <w:rFonts w:ascii="Arial" w:hAnsi="Arial" w:cs="Arial"/>
          <w:sz w:val="21"/>
          <w:szCs w:val="21"/>
        </w:rPr>
        <w:t xml:space="preserve">current </w:t>
      </w:r>
      <w:r w:rsidR="00745B50" w:rsidRPr="00D044F7">
        <w:rPr>
          <w:rFonts w:ascii="Arial" w:hAnsi="Arial" w:cs="Arial"/>
          <w:sz w:val="21"/>
          <w:szCs w:val="21"/>
        </w:rPr>
        <w:t>trends for TD/TC</w:t>
      </w:r>
      <w:r w:rsidR="0022440D">
        <w:rPr>
          <w:rFonts w:ascii="Arial" w:hAnsi="Arial" w:cs="Arial"/>
          <w:sz w:val="21"/>
          <w:szCs w:val="21"/>
        </w:rPr>
        <w:t xml:space="preserve"> via the </w:t>
      </w:r>
      <w:r w:rsidR="00745B50" w:rsidRPr="00D044F7">
        <w:rPr>
          <w:rFonts w:ascii="Arial" w:hAnsi="Arial" w:cs="Arial"/>
          <w:sz w:val="21"/>
          <w:szCs w:val="21"/>
        </w:rPr>
        <w:t xml:space="preserve">annual survey </w:t>
      </w:r>
      <w:r w:rsidR="008D6BF7">
        <w:rPr>
          <w:rFonts w:ascii="Arial" w:hAnsi="Arial" w:cs="Arial"/>
          <w:sz w:val="21"/>
          <w:szCs w:val="21"/>
        </w:rPr>
        <w:t>and</w:t>
      </w:r>
      <w:r w:rsidR="00745B50" w:rsidRPr="00D044F7">
        <w:rPr>
          <w:rFonts w:ascii="Arial" w:hAnsi="Arial" w:cs="Arial"/>
          <w:sz w:val="21"/>
          <w:szCs w:val="21"/>
        </w:rPr>
        <w:t xml:space="preserve"> conference feedback. The goal is to c</w:t>
      </w:r>
      <w:r w:rsidRPr="00D044F7">
        <w:rPr>
          <w:rFonts w:ascii="Arial" w:hAnsi="Arial" w:cs="Arial"/>
          <w:sz w:val="21"/>
          <w:szCs w:val="21"/>
        </w:rPr>
        <w:t xml:space="preserve">ontinue to focus on how to maintain key </w:t>
      </w:r>
      <w:r w:rsidR="00745B50" w:rsidRPr="00D044F7">
        <w:rPr>
          <w:rFonts w:ascii="Arial" w:hAnsi="Arial" w:cs="Arial"/>
          <w:sz w:val="21"/>
          <w:szCs w:val="21"/>
        </w:rPr>
        <w:t xml:space="preserve">and fundamental </w:t>
      </w:r>
      <w:r w:rsidRPr="00D044F7">
        <w:rPr>
          <w:rFonts w:ascii="Arial" w:hAnsi="Arial" w:cs="Arial"/>
          <w:sz w:val="21"/>
          <w:szCs w:val="21"/>
        </w:rPr>
        <w:t xml:space="preserve">aspects of ACCTA culture </w:t>
      </w:r>
      <w:r w:rsidR="0022440D">
        <w:rPr>
          <w:rFonts w:ascii="Arial" w:hAnsi="Arial" w:cs="Arial"/>
          <w:sz w:val="21"/>
          <w:szCs w:val="21"/>
        </w:rPr>
        <w:t xml:space="preserve">and history, </w:t>
      </w:r>
      <w:r w:rsidR="00745B50" w:rsidRPr="00D044F7">
        <w:rPr>
          <w:rFonts w:ascii="Arial" w:hAnsi="Arial" w:cs="Arial"/>
          <w:sz w:val="21"/>
          <w:szCs w:val="21"/>
        </w:rPr>
        <w:t xml:space="preserve">while increasing number of new </w:t>
      </w:r>
      <w:r w:rsidRPr="00D044F7">
        <w:rPr>
          <w:rFonts w:ascii="Arial" w:hAnsi="Arial" w:cs="Arial"/>
          <w:sz w:val="21"/>
          <w:szCs w:val="21"/>
        </w:rPr>
        <w:t>programs</w:t>
      </w:r>
      <w:r w:rsidR="0022440D">
        <w:rPr>
          <w:rFonts w:ascii="Arial" w:hAnsi="Arial" w:cs="Arial"/>
          <w:sz w:val="21"/>
          <w:szCs w:val="21"/>
        </w:rPr>
        <w:t xml:space="preserve"> and </w:t>
      </w:r>
      <w:r w:rsidR="0022440D">
        <w:rPr>
          <w:rFonts w:ascii="Arial" w:hAnsi="Arial" w:cs="Arial"/>
          <w:sz w:val="21"/>
          <w:szCs w:val="21"/>
        </w:rPr>
        <w:lastRenderedPageBreak/>
        <w:t xml:space="preserve">supporting </w:t>
      </w:r>
      <w:r w:rsidR="00745B50" w:rsidRPr="00D044F7">
        <w:rPr>
          <w:rFonts w:ascii="Arial" w:hAnsi="Arial" w:cs="Arial"/>
          <w:sz w:val="21"/>
          <w:szCs w:val="21"/>
        </w:rPr>
        <w:t>new TD/TC</w:t>
      </w:r>
      <w:r w:rsidR="0022440D">
        <w:rPr>
          <w:rFonts w:ascii="Arial" w:hAnsi="Arial" w:cs="Arial"/>
          <w:sz w:val="21"/>
          <w:szCs w:val="21"/>
        </w:rPr>
        <w:t>’s</w:t>
      </w:r>
      <w:r w:rsidRPr="00D044F7">
        <w:rPr>
          <w:rFonts w:ascii="Arial" w:hAnsi="Arial" w:cs="Arial"/>
          <w:sz w:val="21"/>
          <w:szCs w:val="21"/>
        </w:rPr>
        <w:t xml:space="preserve">.  </w:t>
      </w:r>
      <w:r w:rsidR="0022440D">
        <w:rPr>
          <w:rFonts w:ascii="Arial" w:hAnsi="Arial" w:cs="Arial"/>
          <w:sz w:val="21"/>
          <w:szCs w:val="21"/>
        </w:rPr>
        <w:t>We also strived to e</w:t>
      </w:r>
      <w:r w:rsidRPr="00D044F7">
        <w:rPr>
          <w:rFonts w:ascii="Arial" w:hAnsi="Arial" w:cs="Arial"/>
          <w:sz w:val="21"/>
          <w:szCs w:val="21"/>
        </w:rPr>
        <w:t xml:space="preserve">xplore how to address the issue of pervasive </w:t>
      </w:r>
      <w:r w:rsidR="0022440D">
        <w:rPr>
          <w:rFonts w:ascii="Arial" w:hAnsi="Arial" w:cs="Arial"/>
          <w:sz w:val="21"/>
          <w:szCs w:val="21"/>
        </w:rPr>
        <w:t>d</w:t>
      </w:r>
      <w:r w:rsidRPr="00D044F7">
        <w:rPr>
          <w:rFonts w:ascii="Arial" w:hAnsi="Arial" w:cs="Arial"/>
          <w:sz w:val="21"/>
          <w:szCs w:val="21"/>
        </w:rPr>
        <w:t>oubt</w:t>
      </w:r>
      <w:r w:rsidR="0022440D">
        <w:rPr>
          <w:rFonts w:ascii="Arial" w:hAnsi="Arial" w:cs="Arial"/>
          <w:sz w:val="21"/>
          <w:szCs w:val="21"/>
        </w:rPr>
        <w:t xml:space="preserve"> and fatigue</w:t>
      </w:r>
      <w:r w:rsidRPr="00D044F7">
        <w:rPr>
          <w:rFonts w:ascii="Arial" w:hAnsi="Arial" w:cs="Arial"/>
          <w:sz w:val="21"/>
          <w:szCs w:val="21"/>
        </w:rPr>
        <w:t xml:space="preserve"> in our membership and address </w:t>
      </w:r>
      <w:r w:rsidR="0022440D">
        <w:rPr>
          <w:rFonts w:ascii="Arial" w:hAnsi="Arial" w:cs="Arial"/>
          <w:sz w:val="21"/>
          <w:szCs w:val="21"/>
        </w:rPr>
        <w:t>this via the conference them</w:t>
      </w:r>
      <w:r w:rsidR="008D6BF7">
        <w:rPr>
          <w:rFonts w:ascii="Arial" w:hAnsi="Arial" w:cs="Arial"/>
          <w:sz w:val="21"/>
          <w:szCs w:val="21"/>
        </w:rPr>
        <w:t>e</w:t>
      </w:r>
      <w:r w:rsidR="0022440D">
        <w:rPr>
          <w:rFonts w:ascii="Arial" w:hAnsi="Arial" w:cs="Arial"/>
          <w:sz w:val="21"/>
          <w:szCs w:val="21"/>
        </w:rPr>
        <w:t xml:space="preserve"> and conference programming offerings. </w:t>
      </w:r>
    </w:p>
    <w:p w14:paraId="036697D5" w14:textId="77777777" w:rsidR="0022440D" w:rsidRPr="0022440D" w:rsidRDefault="0022440D" w:rsidP="0022440D">
      <w:pPr>
        <w:pStyle w:val="ListParagraph"/>
        <w:rPr>
          <w:rFonts w:ascii="Arial" w:hAnsi="Arial" w:cs="Arial"/>
          <w:sz w:val="21"/>
          <w:szCs w:val="21"/>
        </w:rPr>
      </w:pPr>
    </w:p>
    <w:p w14:paraId="11DB7151" w14:textId="77777777" w:rsidR="006C5380" w:rsidRPr="00D51FC0" w:rsidRDefault="00A77BD4" w:rsidP="001B4552">
      <w:pPr>
        <w:pStyle w:val="ListParagraph"/>
        <w:numPr>
          <w:ilvl w:val="0"/>
          <w:numId w:val="29"/>
        </w:numPr>
        <w:spacing w:after="24"/>
        <w:rPr>
          <w:rFonts w:ascii="Arial" w:hAnsi="Arial" w:cs="Arial"/>
          <w:i/>
          <w:sz w:val="21"/>
          <w:szCs w:val="21"/>
        </w:rPr>
      </w:pPr>
      <w:r w:rsidRPr="0022440D">
        <w:rPr>
          <w:rFonts w:ascii="Arial" w:hAnsi="Arial" w:cs="Arial"/>
          <w:b/>
          <w:sz w:val="21"/>
          <w:szCs w:val="21"/>
        </w:rPr>
        <w:t>Design, Plan and Implement the 2019 Conference</w:t>
      </w:r>
      <w:r w:rsidRPr="0022440D">
        <w:rPr>
          <w:rFonts w:ascii="Arial" w:hAnsi="Arial" w:cs="Arial"/>
          <w:sz w:val="21"/>
          <w:szCs w:val="21"/>
        </w:rPr>
        <w:t xml:space="preserve">: </w:t>
      </w:r>
      <w:r w:rsidR="006C5380" w:rsidRPr="00D51FC0">
        <w:rPr>
          <w:rFonts w:ascii="Arial" w:hAnsi="Arial" w:cs="Arial"/>
          <w:i/>
          <w:sz w:val="21"/>
          <w:szCs w:val="21"/>
        </w:rPr>
        <w:t>From Surviving to Thriving:</w:t>
      </w:r>
    </w:p>
    <w:p w14:paraId="2A96E6FA" w14:textId="77777777" w:rsidR="0059622D" w:rsidRPr="00D044F7" w:rsidRDefault="008D22ED" w:rsidP="008D22ED">
      <w:pPr>
        <w:rPr>
          <w:rFonts w:ascii="Arial" w:hAnsi="Arial" w:cs="Arial"/>
          <w:sz w:val="21"/>
          <w:szCs w:val="21"/>
        </w:rPr>
      </w:pPr>
      <w:r w:rsidRPr="00D51FC0">
        <w:rPr>
          <w:rFonts w:ascii="Arial" w:hAnsi="Arial" w:cs="Arial"/>
          <w:i/>
          <w:sz w:val="21"/>
          <w:szCs w:val="21"/>
        </w:rPr>
        <w:tab/>
      </w:r>
      <w:r w:rsidR="006C5380" w:rsidRPr="00D51FC0">
        <w:rPr>
          <w:rFonts w:ascii="Arial" w:hAnsi="Arial" w:cs="Arial"/>
          <w:i/>
          <w:sz w:val="21"/>
          <w:szCs w:val="21"/>
        </w:rPr>
        <w:t>Engaging Your Power Within through Connection, Leadership and Identity</w:t>
      </w:r>
      <w:r w:rsidR="00D51FC0">
        <w:rPr>
          <w:rFonts w:ascii="Arial" w:hAnsi="Arial" w:cs="Arial"/>
          <w:i/>
          <w:sz w:val="21"/>
          <w:szCs w:val="21"/>
        </w:rPr>
        <w:t>.</w:t>
      </w:r>
      <w:r w:rsidR="005F49EB">
        <w:rPr>
          <w:rFonts w:ascii="Arial" w:hAnsi="Arial" w:cs="Arial"/>
          <w:b/>
          <w:i/>
          <w:sz w:val="21"/>
          <w:szCs w:val="21"/>
        </w:rPr>
        <w:t xml:space="preserve"> </w:t>
      </w:r>
      <w:r w:rsidR="006C5380" w:rsidRPr="00D044F7">
        <w:rPr>
          <w:rFonts w:ascii="Arial" w:hAnsi="Arial" w:cs="Arial"/>
          <w:sz w:val="21"/>
          <w:szCs w:val="21"/>
        </w:rPr>
        <w:t xml:space="preserve"> </w:t>
      </w:r>
      <w:r w:rsidR="00A77BD4" w:rsidRPr="00D044F7">
        <w:rPr>
          <w:rFonts w:ascii="Arial" w:hAnsi="Arial" w:cs="Arial"/>
          <w:sz w:val="21"/>
          <w:szCs w:val="21"/>
        </w:rPr>
        <w:t xml:space="preserve">Dr. Theo </w:t>
      </w:r>
    </w:p>
    <w:p w14:paraId="7A27C149" w14:textId="77777777" w:rsidR="005F49EB" w:rsidRDefault="0059622D" w:rsidP="008D22ED">
      <w:pPr>
        <w:rPr>
          <w:rFonts w:ascii="Arial" w:hAnsi="Arial" w:cs="Arial"/>
          <w:sz w:val="21"/>
          <w:szCs w:val="21"/>
        </w:rPr>
      </w:pPr>
      <w:r w:rsidRPr="00D044F7">
        <w:rPr>
          <w:rFonts w:ascii="Arial" w:hAnsi="Arial" w:cs="Arial"/>
          <w:sz w:val="21"/>
          <w:szCs w:val="21"/>
        </w:rPr>
        <w:tab/>
      </w:r>
      <w:proofErr w:type="spellStart"/>
      <w:r w:rsidR="00A77BD4" w:rsidRPr="00D044F7">
        <w:rPr>
          <w:rFonts w:ascii="Arial" w:hAnsi="Arial" w:cs="Arial"/>
          <w:sz w:val="21"/>
          <w:szCs w:val="21"/>
        </w:rPr>
        <w:t>Burnes</w:t>
      </w:r>
      <w:proofErr w:type="spellEnd"/>
      <w:r w:rsidR="00A77BD4" w:rsidRPr="00D044F7">
        <w:rPr>
          <w:rFonts w:ascii="Arial" w:hAnsi="Arial" w:cs="Arial"/>
          <w:sz w:val="21"/>
          <w:szCs w:val="21"/>
        </w:rPr>
        <w:t xml:space="preserve"> </w:t>
      </w:r>
      <w:r w:rsidR="008D22ED" w:rsidRPr="00D044F7">
        <w:rPr>
          <w:rFonts w:ascii="Arial" w:hAnsi="Arial" w:cs="Arial"/>
          <w:sz w:val="21"/>
          <w:szCs w:val="21"/>
        </w:rPr>
        <w:t xml:space="preserve">is the </w:t>
      </w:r>
      <w:r w:rsidR="00A77BD4" w:rsidRPr="00D044F7">
        <w:rPr>
          <w:rFonts w:ascii="Arial" w:hAnsi="Arial" w:cs="Arial"/>
          <w:sz w:val="21"/>
          <w:szCs w:val="21"/>
        </w:rPr>
        <w:t xml:space="preserve">keynote speaker. </w:t>
      </w:r>
      <w:r w:rsidR="008D22ED" w:rsidRPr="00D044F7">
        <w:rPr>
          <w:rFonts w:ascii="Arial" w:hAnsi="Arial" w:cs="Arial"/>
          <w:sz w:val="21"/>
          <w:szCs w:val="21"/>
        </w:rPr>
        <w:t xml:space="preserve">The Board </w:t>
      </w:r>
      <w:r w:rsidR="00A77BD4" w:rsidRPr="00D044F7">
        <w:rPr>
          <w:rFonts w:ascii="Arial" w:hAnsi="Arial" w:cs="Arial"/>
          <w:sz w:val="21"/>
          <w:szCs w:val="21"/>
        </w:rPr>
        <w:t>review</w:t>
      </w:r>
      <w:r w:rsidR="008D22ED" w:rsidRPr="00D044F7">
        <w:rPr>
          <w:rFonts w:ascii="Arial" w:hAnsi="Arial" w:cs="Arial"/>
          <w:sz w:val="21"/>
          <w:szCs w:val="21"/>
        </w:rPr>
        <w:t>ed</w:t>
      </w:r>
      <w:r w:rsidR="00A77BD4" w:rsidRPr="00D044F7">
        <w:rPr>
          <w:rFonts w:ascii="Arial" w:hAnsi="Arial" w:cs="Arial"/>
          <w:sz w:val="21"/>
          <w:szCs w:val="21"/>
        </w:rPr>
        <w:t xml:space="preserve"> and incorporate</w:t>
      </w:r>
      <w:r w:rsidR="008D22ED" w:rsidRPr="00D044F7">
        <w:rPr>
          <w:rFonts w:ascii="Arial" w:hAnsi="Arial" w:cs="Arial"/>
          <w:sz w:val="21"/>
          <w:szCs w:val="21"/>
        </w:rPr>
        <w:t>d</w:t>
      </w:r>
      <w:r w:rsidR="00A77BD4" w:rsidRPr="00D044F7">
        <w:rPr>
          <w:rFonts w:ascii="Arial" w:hAnsi="Arial" w:cs="Arial"/>
          <w:sz w:val="21"/>
          <w:szCs w:val="21"/>
        </w:rPr>
        <w:t xml:space="preserve"> member feedback </w:t>
      </w:r>
    </w:p>
    <w:p w14:paraId="622EFDC3" w14:textId="77777777" w:rsidR="005F49EB" w:rsidRDefault="005F49EB" w:rsidP="005F49EB">
      <w:pPr>
        <w:rPr>
          <w:rFonts w:ascii="Arial" w:hAnsi="Arial" w:cs="Arial"/>
          <w:sz w:val="21"/>
          <w:szCs w:val="21"/>
        </w:rPr>
      </w:pPr>
      <w:r>
        <w:rPr>
          <w:rFonts w:ascii="Arial" w:hAnsi="Arial" w:cs="Arial"/>
          <w:sz w:val="21"/>
          <w:szCs w:val="21"/>
        </w:rPr>
        <w:tab/>
      </w:r>
      <w:r w:rsidR="00A77BD4" w:rsidRPr="00D044F7">
        <w:rPr>
          <w:rFonts w:ascii="Arial" w:hAnsi="Arial" w:cs="Arial"/>
          <w:sz w:val="21"/>
          <w:szCs w:val="21"/>
        </w:rPr>
        <w:t>from the</w:t>
      </w:r>
      <w:r>
        <w:rPr>
          <w:rFonts w:ascii="Arial" w:hAnsi="Arial" w:cs="Arial"/>
          <w:sz w:val="21"/>
          <w:szCs w:val="21"/>
        </w:rPr>
        <w:t xml:space="preserve"> </w:t>
      </w:r>
      <w:r w:rsidR="00A77BD4" w:rsidRPr="00D044F7">
        <w:rPr>
          <w:rFonts w:ascii="Arial" w:hAnsi="Arial" w:cs="Arial"/>
          <w:sz w:val="21"/>
          <w:szCs w:val="21"/>
        </w:rPr>
        <w:t>2018 conference</w:t>
      </w:r>
      <w:r w:rsidR="008D22ED" w:rsidRPr="00D044F7">
        <w:rPr>
          <w:rFonts w:ascii="Arial" w:hAnsi="Arial" w:cs="Arial"/>
          <w:sz w:val="21"/>
          <w:szCs w:val="21"/>
        </w:rPr>
        <w:t xml:space="preserve"> evaluation results</w:t>
      </w:r>
      <w:r w:rsidR="00A77BD4" w:rsidRPr="00D044F7">
        <w:rPr>
          <w:rFonts w:ascii="Arial" w:hAnsi="Arial" w:cs="Arial"/>
          <w:sz w:val="21"/>
          <w:szCs w:val="21"/>
        </w:rPr>
        <w:t xml:space="preserve"> for this year’s conference.  </w:t>
      </w:r>
      <w:r w:rsidR="008D22ED" w:rsidRPr="00D044F7">
        <w:rPr>
          <w:rFonts w:ascii="Arial" w:hAnsi="Arial" w:cs="Arial"/>
          <w:sz w:val="21"/>
          <w:szCs w:val="21"/>
        </w:rPr>
        <w:t xml:space="preserve">Please refer to </w:t>
      </w:r>
    </w:p>
    <w:p w14:paraId="3FC9FF93" w14:textId="77777777" w:rsidR="008D22ED" w:rsidRPr="00D044F7" w:rsidRDefault="005F49EB" w:rsidP="005F49EB">
      <w:pPr>
        <w:rPr>
          <w:rFonts w:ascii="Arial" w:hAnsi="Arial" w:cs="Arial"/>
          <w:sz w:val="21"/>
          <w:szCs w:val="21"/>
        </w:rPr>
      </w:pPr>
      <w:r>
        <w:rPr>
          <w:rFonts w:ascii="Arial" w:hAnsi="Arial" w:cs="Arial"/>
          <w:sz w:val="21"/>
          <w:szCs w:val="21"/>
        </w:rPr>
        <w:tab/>
      </w:r>
      <w:r w:rsidR="008D22ED" w:rsidRPr="00D044F7">
        <w:rPr>
          <w:rFonts w:ascii="Arial" w:hAnsi="Arial" w:cs="Arial"/>
          <w:sz w:val="21"/>
          <w:szCs w:val="21"/>
        </w:rPr>
        <w:t xml:space="preserve">conference highlights above for further information.  </w:t>
      </w:r>
    </w:p>
    <w:p w14:paraId="435E8D28" w14:textId="77777777" w:rsidR="006C5380" w:rsidRPr="00D044F7" w:rsidRDefault="006C5380" w:rsidP="00837669">
      <w:pPr>
        <w:spacing w:after="24"/>
        <w:rPr>
          <w:rFonts w:ascii="Arial" w:hAnsi="Arial" w:cs="Arial"/>
          <w:sz w:val="21"/>
          <w:szCs w:val="21"/>
        </w:rPr>
      </w:pPr>
    </w:p>
    <w:p w14:paraId="1D5A20CF" w14:textId="77777777" w:rsidR="006C5380" w:rsidRPr="00D044F7" w:rsidRDefault="006C5380" w:rsidP="00837669">
      <w:pPr>
        <w:spacing w:after="24"/>
        <w:rPr>
          <w:rFonts w:ascii="Arial" w:hAnsi="Arial" w:cs="Arial"/>
          <w:sz w:val="21"/>
          <w:szCs w:val="21"/>
        </w:rPr>
      </w:pPr>
    </w:p>
    <w:p w14:paraId="25A9608B" w14:textId="77777777" w:rsidR="00C43CAA" w:rsidRPr="00D044F7" w:rsidRDefault="00C43CAA" w:rsidP="00C43CAA">
      <w:pPr>
        <w:rPr>
          <w:rFonts w:ascii="Arial" w:hAnsi="Arial" w:cs="Arial"/>
          <w:b/>
          <w:sz w:val="21"/>
          <w:szCs w:val="21"/>
          <w:u w:val="single"/>
        </w:rPr>
      </w:pPr>
      <w:r w:rsidRPr="00D044F7">
        <w:rPr>
          <w:rFonts w:ascii="Arial" w:hAnsi="Arial" w:cs="Arial"/>
          <w:b/>
          <w:sz w:val="21"/>
          <w:szCs w:val="21"/>
          <w:u w:val="single"/>
        </w:rPr>
        <w:t xml:space="preserve">2018-2019 Goals – External Business </w:t>
      </w:r>
    </w:p>
    <w:p w14:paraId="6DE988F0" w14:textId="77777777" w:rsidR="00C43CAA" w:rsidRPr="00D044F7" w:rsidRDefault="00C43CAA" w:rsidP="00C43CAA">
      <w:pPr>
        <w:rPr>
          <w:rFonts w:ascii="Arial" w:hAnsi="Arial" w:cs="Arial"/>
          <w:sz w:val="21"/>
          <w:szCs w:val="21"/>
        </w:rPr>
      </w:pPr>
      <w:r w:rsidRPr="00D044F7">
        <w:rPr>
          <w:rFonts w:ascii="Arial" w:hAnsi="Arial" w:cs="Arial"/>
          <w:sz w:val="21"/>
          <w:szCs w:val="21"/>
        </w:rPr>
        <w:t xml:space="preserve"> </w:t>
      </w:r>
    </w:p>
    <w:p w14:paraId="3337543A" w14:textId="77777777" w:rsidR="00C43CAA" w:rsidRPr="00D044F7" w:rsidRDefault="00C43CAA" w:rsidP="00CA2926">
      <w:pPr>
        <w:pStyle w:val="ListParagraph"/>
        <w:numPr>
          <w:ilvl w:val="0"/>
          <w:numId w:val="30"/>
        </w:numPr>
        <w:rPr>
          <w:rFonts w:ascii="Arial" w:hAnsi="Arial" w:cs="Arial"/>
          <w:b/>
          <w:sz w:val="21"/>
          <w:szCs w:val="21"/>
        </w:rPr>
      </w:pPr>
      <w:r w:rsidRPr="00D044F7">
        <w:rPr>
          <w:rFonts w:ascii="Arial" w:hAnsi="Arial" w:cs="Arial"/>
          <w:b/>
          <w:sz w:val="21"/>
          <w:szCs w:val="21"/>
        </w:rPr>
        <w:t xml:space="preserve">Continue to attend to Internship Match issues through the Council of Chairs of Training Councils (CCTC) &amp; APA Board of Educational Affairs (BEA) </w:t>
      </w:r>
    </w:p>
    <w:p w14:paraId="6CA7046B" w14:textId="77777777" w:rsidR="00C43CAA" w:rsidRPr="00D044F7" w:rsidRDefault="00C43CAA" w:rsidP="00C43CAA">
      <w:pPr>
        <w:rPr>
          <w:rFonts w:ascii="Arial" w:hAnsi="Arial" w:cs="Arial"/>
          <w:sz w:val="21"/>
          <w:szCs w:val="21"/>
        </w:rPr>
      </w:pPr>
      <w:r w:rsidRPr="00D044F7">
        <w:rPr>
          <w:rFonts w:ascii="Arial" w:hAnsi="Arial" w:cs="Arial"/>
          <w:sz w:val="21"/>
          <w:szCs w:val="21"/>
        </w:rPr>
        <w:t xml:space="preserve"> </w:t>
      </w:r>
    </w:p>
    <w:p w14:paraId="5E61646C" w14:textId="77777777" w:rsidR="00C43CAA" w:rsidRDefault="00C43CAA" w:rsidP="00C43CAA">
      <w:pPr>
        <w:rPr>
          <w:rFonts w:ascii="Arial" w:hAnsi="Arial" w:cs="Arial"/>
          <w:sz w:val="21"/>
          <w:szCs w:val="21"/>
        </w:rPr>
      </w:pPr>
      <w:r w:rsidRPr="00D044F7">
        <w:rPr>
          <w:rFonts w:ascii="Arial" w:hAnsi="Arial" w:cs="Arial"/>
          <w:sz w:val="21"/>
          <w:szCs w:val="21"/>
        </w:rPr>
        <w:t>The Match imbalance has shifted and is stabilizing for intern applicants. The new issue related to the Match is being called the “Accredited Internship Shortage.” In general, training sites may see fewer applicants as more sites are created and applicants do not feel the pressure they had been feeling about the Match. ACCTA continues to support programs in gaining accreditation via listserv support, training resources (e.g. CCTC’s Internship Matrix), conference programming, and APA workshops.  APPIC continues to support the development of internship si</w:t>
      </w:r>
      <w:r w:rsidR="00C74CE3">
        <w:rPr>
          <w:rFonts w:ascii="Arial" w:hAnsi="Arial" w:cs="Arial"/>
          <w:sz w:val="21"/>
          <w:szCs w:val="21"/>
        </w:rPr>
        <w:t xml:space="preserve">tes through their grant program as well </w:t>
      </w:r>
      <w:r w:rsidR="00C74CE3" w:rsidRPr="008E4BBA">
        <w:rPr>
          <w:rFonts w:ascii="Arial" w:hAnsi="Arial" w:cs="Arial"/>
          <w:sz w:val="21"/>
          <w:szCs w:val="21"/>
        </w:rPr>
        <w:t xml:space="preserve">as creating </w:t>
      </w:r>
      <w:r w:rsidR="008D6BF7">
        <w:rPr>
          <w:rFonts w:ascii="Arial" w:hAnsi="Arial" w:cs="Arial"/>
          <w:sz w:val="21"/>
          <w:szCs w:val="21"/>
        </w:rPr>
        <w:t xml:space="preserve">a </w:t>
      </w:r>
      <w:r w:rsidR="00C74CE3" w:rsidRPr="008E4BBA">
        <w:rPr>
          <w:rFonts w:ascii="Arial" w:hAnsi="Arial" w:cs="Arial"/>
          <w:sz w:val="21"/>
          <w:szCs w:val="21"/>
        </w:rPr>
        <w:t>new membership category to obtain APPIC membership.</w:t>
      </w:r>
    </w:p>
    <w:p w14:paraId="59565E45" w14:textId="77777777" w:rsidR="008E4BBA" w:rsidRDefault="008E4BBA" w:rsidP="00C43CAA">
      <w:pPr>
        <w:rPr>
          <w:rFonts w:ascii="Arial" w:hAnsi="Arial" w:cs="Arial"/>
          <w:sz w:val="21"/>
          <w:szCs w:val="21"/>
        </w:rPr>
      </w:pPr>
    </w:p>
    <w:p w14:paraId="616B7181" w14:textId="77777777" w:rsidR="008E4BBA" w:rsidRPr="008E4BBA" w:rsidRDefault="008E4BBA" w:rsidP="008E4BBA">
      <w:pPr>
        <w:rPr>
          <w:rFonts w:ascii="Arial" w:hAnsi="Arial" w:cs="Arial"/>
          <w:sz w:val="21"/>
          <w:szCs w:val="21"/>
        </w:rPr>
      </w:pPr>
      <w:r w:rsidRPr="008E4BBA">
        <w:rPr>
          <w:rFonts w:ascii="Arial" w:hAnsi="Arial" w:cs="Arial"/>
          <w:sz w:val="21"/>
          <w:szCs w:val="21"/>
        </w:rPr>
        <w:t xml:space="preserve">APPIC </w:t>
      </w:r>
      <w:r>
        <w:rPr>
          <w:rFonts w:ascii="Arial" w:hAnsi="Arial" w:cs="Arial"/>
          <w:sz w:val="21"/>
          <w:szCs w:val="21"/>
        </w:rPr>
        <w:t xml:space="preserve">opened a public comment, obtained feedback from </w:t>
      </w:r>
      <w:r w:rsidRPr="008E4BBA">
        <w:rPr>
          <w:rFonts w:ascii="Arial" w:hAnsi="Arial" w:cs="Arial"/>
          <w:sz w:val="21"/>
          <w:szCs w:val="21"/>
        </w:rPr>
        <w:t>training communities and ha</w:t>
      </w:r>
      <w:r>
        <w:rPr>
          <w:rFonts w:ascii="Arial" w:hAnsi="Arial" w:cs="Arial"/>
          <w:sz w:val="21"/>
          <w:szCs w:val="21"/>
        </w:rPr>
        <w:t>d</w:t>
      </w:r>
      <w:r w:rsidRPr="008E4BBA">
        <w:rPr>
          <w:rFonts w:ascii="Arial" w:hAnsi="Arial" w:cs="Arial"/>
          <w:sz w:val="21"/>
          <w:szCs w:val="21"/>
        </w:rPr>
        <w:t xml:space="preserve"> dialogues about how the rebalance of the Match has impacted the creation of new internship programs. Specifically, the membership criteria to have 2 interns on site has proven difficult for many sites as they are developing a training program. As a result, APPIC developed and subsequently membership voted (98%) to create a new membership category, Provisional Membership. Programs must meet all membership criteria other than two interns on site. The status is time</w:t>
      </w:r>
      <w:r w:rsidR="008D6BF7">
        <w:rPr>
          <w:rFonts w:ascii="Arial" w:hAnsi="Arial" w:cs="Arial"/>
          <w:sz w:val="21"/>
          <w:szCs w:val="21"/>
        </w:rPr>
        <w:t>-</w:t>
      </w:r>
      <w:r w:rsidRPr="008E4BBA">
        <w:rPr>
          <w:rFonts w:ascii="Arial" w:hAnsi="Arial" w:cs="Arial"/>
          <w:sz w:val="21"/>
          <w:szCs w:val="21"/>
        </w:rPr>
        <w:t xml:space="preserve">limited and programs can go through a maximum of three consecutive Match selection cycles. Provisional programs have all rights and benefits of APPIC membership, except for voting rights and eligibility for election to the Board. </w:t>
      </w:r>
      <w:r w:rsidR="008D6BF7">
        <w:rPr>
          <w:rFonts w:ascii="Arial" w:hAnsi="Arial" w:cs="Arial"/>
          <w:sz w:val="21"/>
          <w:szCs w:val="21"/>
        </w:rPr>
        <w:t>The f</w:t>
      </w:r>
      <w:r w:rsidRPr="008E4BBA">
        <w:rPr>
          <w:rFonts w:ascii="Arial" w:hAnsi="Arial" w:cs="Arial"/>
          <w:sz w:val="21"/>
          <w:szCs w:val="21"/>
        </w:rPr>
        <w:t xml:space="preserve">irst applications to be considered </w:t>
      </w:r>
      <w:r w:rsidR="008D6BF7">
        <w:rPr>
          <w:rFonts w:ascii="Arial" w:hAnsi="Arial" w:cs="Arial"/>
          <w:sz w:val="21"/>
          <w:szCs w:val="21"/>
        </w:rPr>
        <w:t>are planned for</w:t>
      </w:r>
      <w:r w:rsidRPr="008E4BBA">
        <w:rPr>
          <w:rFonts w:ascii="Arial" w:hAnsi="Arial" w:cs="Arial"/>
          <w:sz w:val="21"/>
          <w:szCs w:val="21"/>
        </w:rPr>
        <w:t xml:space="preserve"> spring 2020. </w:t>
      </w:r>
    </w:p>
    <w:p w14:paraId="71EE460A" w14:textId="77777777" w:rsidR="008E4BBA" w:rsidRPr="008E4BBA" w:rsidRDefault="008E4BBA" w:rsidP="00C43CAA">
      <w:pPr>
        <w:rPr>
          <w:rFonts w:ascii="Arial" w:hAnsi="Arial" w:cs="Arial"/>
          <w:sz w:val="21"/>
          <w:szCs w:val="21"/>
        </w:rPr>
      </w:pPr>
    </w:p>
    <w:p w14:paraId="5D01E837" w14:textId="77777777" w:rsidR="00C43CAA" w:rsidRPr="008E4BBA" w:rsidRDefault="00C43CAA" w:rsidP="00C43CAA">
      <w:pPr>
        <w:rPr>
          <w:rFonts w:ascii="Arial" w:hAnsi="Arial" w:cs="Arial"/>
          <w:sz w:val="21"/>
          <w:szCs w:val="21"/>
        </w:rPr>
      </w:pPr>
    </w:p>
    <w:p w14:paraId="2D36661D" w14:textId="77777777" w:rsidR="00C43CAA" w:rsidRDefault="00C43CAA" w:rsidP="00CA2926">
      <w:pPr>
        <w:pStyle w:val="ListParagraph"/>
        <w:numPr>
          <w:ilvl w:val="0"/>
          <w:numId w:val="30"/>
        </w:numPr>
        <w:rPr>
          <w:rFonts w:ascii="Arial" w:hAnsi="Arial" w:cs="Arial"/>
          <w:b/>
          <w:sz w:val="21"/>
          <w:szCs w:val="21"/>
        </w:rPr>
      </w:pPr>
      <w:r w:rsidRPr="00D044F7">
        <w:rPr>
          <w:rFonts w:ascii="Arial" w:hAnsi="Arial" w:cs="Arial"/>
          <w:b/>
          <w:sz w:val="21"/>
          <w:szCs w:val="21"/>
        </w:rPr>
        <w:t>ACCTA leadership will be involved in the design and implantation of two national conferences</w:t>
      </w:r>
      <w:r w:rsidR="00EA1A2A">
        <w:rPr>
          <w:rFonts w:ascii="Arial" w:hAnsi="Arial" w:cs="Arial"/>
          <w:b/>
          <w:sz w:val="21"/>
          <w:szCs w:val="21"/>
        </w:rPr>
        <w:t xml:space="preserve"> in 2020: Counseling Psychology Conference (</w:t>
      </w:r>
      <w:r w:rsidRPr="00D044F7">
        <w:rPr>
          <w:rFonts w:ascii="Arial" w:hAnsi="Arial" w:cs="Arial"/>
          <w:b/>
          <w:sz w:val="21"/>
          <w:szCs w:val="21"/>
        </w:rPr>
        <w:t>CPC</w:t>
      </w:r>
      <w:r w:rsidR="00EA1A2A">
        <w:rPr>
          <w:rFonts w:ascii="Arial" w:hAnsi="Arial" w:cs="Arial"/>
          <w:b/>
          <w:sz w:val="21"/>
          <w:szCs w:val="21"/>
        </w:rPr>
        <w:t xml:space="preserve">) </w:t>
      </w:r>
      <w:r w:rsidRPr="00D044F7">
        <w:rPr>
          <w:rFonts w:ascii="Arial" w:hAnsi="Arial" w:cs="Arial"/>
          <w:b/>
          <w:sz w:val="21"/>
          <w:szCs w:val="21"/>
        </w:rPr>
        <w:t xml:space="preserve">&amp; </w:t>
      </w:r>
      <w:r w:rsidR="00EA1A2A">
        <w:rPr>
          <w:rFonts w:ascii="Arial" w:hAnsi="Arial" w:cs="Arial"/>
          <w:b/>
          <w:sz w:val="21"/>
          <w:szCs w:val="21"/>
        </w:rPr>
        <w:t xml:space="preserve">Council of Chairs of Training Councils (CCTC). </w:t>
      </w:r>
    </w:p>
    <w:p w14:paraId="1AF8421A" w14:textId="77777777" w:rsidR="00916AB3" w:rsidRPr="00D044F7" w:rsidRDefault="00916AB3" w:rsidP="00916AB3">
      <w:pPr>
        <w:pStyle w:val="ListParagraph"/>
        <w:rPr>
          <w:rFonts w:ascii="Arial" w:hAnsi="Arial" w:cs="Arial"/>
          <w:b/>
          <w:sz w:val="21"/>
          <w:szCs w:val="21"/>
        </w:rPr>
      </w:pPr>
    </w:p>
    <w:p w14:paraId="410C9193" w14:textId="77777777" w:rsidR="00A77BD4" w:rsidRDefault="00C43CAA" w:rsidP="00C43CAA">
      <w:pPr>
        <w:rPr>
          <w:rFonts w:ascii="Arial" w:hAnsi="Arial" w:cs="Arial"/>
          <w:sz w:val="21"/>
          <w:szCs w:val="21"/>
        </w:rPr>
      </w:pPr>
      <w:r w:rsidRPr="00D044F7">
        <w:rPr>
          <w:rFonts w:ascii="Arial" w:hAnsi="Arial" w:cs="Arial"/>
          <w:sz w:val="21"/>
          <w:szCs w:val="21"/>
        </w:rPr>
        <w:t>The Counseling Psychology Conference (CPC) is held every 6 years and the Council of Chairs of Training Councils (CCTC) conference is held every 10 years. ACCTA is a sponsor of both conferences and has significant involvement in both meetings. Specifically, ACCTA leadership will be selected to attend the CCTC 2020 conference.</w:t>
      </w:r>
    </w:p>
    <w:p w14:paraId="1A397BBD" w14:textId="77777777" w:rsidR="006F3923" w:rsidRDefault="006F3923" w:rsidP="00F701DE">
      <w:pPr>
        <w:spacing w:afterLines="24" w:after="57"/>
        <w:rPr>
          <w:rFonts w:ascii="Arial" w:hAnsi="Arial" w:cs="Arial"/>
          <w:b/>
          <w:sz w:val="21"/>
          <w:szCs w:val="21"/>
          <w:u w:val="single"/>
        </w:rPr>
      </w:pPr>
    </w:p>
    <w:p w14:paraId="2A4CB224" w14:textId="77777777" w:rsidR="00E26570" w:rsidRDefault="00E26570" w:rsidP="00F701DE">
      <w:pPr>
        <w:spacing w:afterLines="24" w:after="57"/>
        <w:rPr>
          <w:rFonts w:ascii="Arial" w:hAnsi="Arial" w:cs="Arial"/>
          <w:b/>
          <w:sz w:val="21"/>
          <w:szCs w:val="21"/>
          <w:u w:val="single"/>
        </w:rPr>
      </w:pPr>
    </w:p>
    <w:p w14:paraId="5B5AD68F" w14:textId="77777777" w:rsidR="005472D5" w:rsidRPr="00D044F7" w:rsidRDefault="00952660" w:rsidP="00F701DE">
      <w:pPr>
        <w:spacing w:afterLines="24" w:after="57"/>
        <w:rPr>
          <w:rFonts w:ascii="Arial" w:hAnsi="Arial" w:cs="Arial"/>
          <w:b/>
          <w:sz w:val="21"/>
          <w:szCs w:val="21"/>
          <w:u w:val="single"/>
        </w:rPr>
      </w:pPr>
      <w:r w:rsidRPr="00D044F7">
        <w:rPr>
          <w:rFonts w:ascii="Arial" w:hAnsi="Arial" w:cs="Arial"/>
          <w:b/>
          <w:sz w:val="21"/>
          <w:szCs w:val="21"/>
          <w:u w:val="single"/>
        </w:rPr>
        <w:t>ACCTA Committee and Activity Highlights</w:t>
      </w:r>
    </w:p>
    <w:p w14:paraId="46E610BA" w14:textId="71C28667" w:rsidR="005472D5" w:rsidRPr="00D044F7" w:rsidRDefault="00916AB3" w:rsidP="00F701DE">
      <w:pPr>
        <w:spacing w:afterLines="24" w:after="57"/>
        <w:rPr>
          <w:rFonts w:ascii="Arial" w:hAnsi="Arial" w:cs="Arial"/>
          <w:sz w:val="21"/>
          <w:szCs w:val="21"/>
          <w:highlight w:val="yellow"/>
          <w:u w:val="single"/>
        </w:rPr>
      </w:pPr>
      <w:r>
        <w:rPr>
          <w:rFonts w:ascii="Arial" w:hAnsi="Arial" w:cs="Arial"/>
          <w:sz w:val="21"/>
          <w:szCs w:val="21"/>
        </w:rPr>
        <w:t xml:space="preserve">Your colleagues are doing so many amazing things for ACCTA and the training community to support intern development. Please review the </w:t>
      </w:r>
      <w:hyperlink r:id="rId20" w:history="1">
        <w:r w:rsidR="004754E9" w:rsidRPr="009F29B1">
          <w:rPr>
            <w:rStyle w:val="Hyperlink"/>
            <w:rFonts w:ascii="Arial" w:hAnsi="Arial" w:cs="Arial"/>
            <w:sz w:val="21"/>
            <w:szCs w:val="21"/>
            <w:highlight w:val="yellow"/>
          </w:rPr>
          <w:t>201</w:t>
        </w:r>
        <w:r w:rsidRPr="009F29B1">
          <w:rPr>
            <w:rStyle w:val="Hyperlink"/>
            <w:rFonts w:ascii="Arial" w:hAnsi="Arial" w:cs="Arial"/>
            <w:sz w:val="21"/>
            <w:szCs w:val="21"/>
            <w:highlight w:val="yellow"/>
          </w:rPr>
          <w:t>8</w:t>
        </w:r>
        <w:r w:rsidR="004B091E" w:rsidRPr="009F29B1">
          <w:rPr>
            <w:rStyle w:val="Hyperlink"/>
            <w:rFonts w:ascii="Arial" w:hAnsi="Arial" w:cs="Arial"/>
            <w:sz w:val="21"/>
            <w:szCs w:val="21"/>
            <w:highlight w:val="yellow"/>
          </w:rPr>
          <w:t>-201</w:t>
        </w:r>
        <w:r w:rsidRPr="009F29B1">
          <w:rPr>
            <w:rStyle w:val="Hyperlink"/>
            <w:rFonts w:ascii="Arial" w:hAnsi="Arial" w:cs="Arial"/>
            <w:sz w:val="21"/>
            <w:szCs w:val="21"/>
            <w:highlight w:val="yellow"/>
          </w:rPr>
          <w:t>9</w:t>
        </w:r>
        <w:r w:rsidR="004B091E" w:rsidRPr="009F29B1">
          <w:rPr>
            <w:rStyle w:val="Hyperlink"/>
            <w:rFonts w:ascii="Arial" w:hAnsi="Arial" w:cs="Arial"/>
            <w:sz w:val="21"/>
            <w:szCs w:val="21"/>
            <w:highlight w:val="yellow"/>
          </w:rPr>
          <w:t xml:space="preserve"> Board of Directors, Committee and Activity Reports</w:t>
        </w:r>
      </w:hyperlink>
      <w:r>
        <w:rPr>
          <w:rFonts w:ascii="Arial" w:hAnsi="Arial" w:cs="Arial"/>
          <w:sz w:val="21"/>
          <w:szCs w:val="21"/>
          <w:highlight w:val="yellow"/>
        </w:rPr>
        <w:t xml:space="preserve"> </w:t>
      </w:r>
      <w:r>
        <w:rPr>
          <w:rFonts w:ascii="Arial" w:hAnsi="Arial" w:cs="Arial"/>
          <w:sz w:val="21"/>
          <w:szCs w:val="21"/>
        </w:rPr>
        <w:t>as this will provide you a huge glimpse into ACCTA work, values, activity and culture. C</w:t>
      </w:r>
      <w:r w:rsidR="004B091E" w:rsidRPr="00D044F7">
        <w:rPr>
          <w:rFonts w:ascii="Arial" w:hAnsi="Arial" w:cs="Arial"/>
          <w:sz w:val="21"/>
          <w:szCs w:val="21"/>
        </w:rPr>
        <w:t>onsider joining any of the committees listed!</w:t>
      </w:r>
      <w:r w:rsidR="00D23E11" w:rsidRPr="00D044F7">
        <w:rPr>
          <w:rFonts w:ascii="Arial" w:hAnsi="Arial" w:cs="Arial"/>
          <w:sz w:val="21"/>
          <w:szCs w:val="21"/>
        </w:rPr>
        <w:t xml:space="preserve">  The Standing Committee Meetings Breakfast during the conference is a great way to find out more.  </w:t>
      </w:r>
    </w:p>
    <w:p w14:paraId="031C952D" w14:textId="77777777" w:rsidR="00E75736" w:rsidRDefault="00E75736" w:rsidP="00E75736">
      <w:pPr>
        <w:spacing w:afterLines="24" w:after="57"/>
        <w:rPr>
          <w:rFonts w:ascii="Arial" w:hAnsi="Arial" w:cs="Arial"/>
          <w:sz w:val="21"/>
          <w:szCs w:val="21"/>
        </w:rPr>
      </w:pPr>
    </w:p>
    <w:p w14:paraId="7A939E82" w14:textId="77777777" w:rsidR="00E26570" w:rsidRDefault="00E26570" w:rsidP="00E75736">
      <w:pPr>
        <w:spacing w:afterLines="24" w:after="57"/>
        <w:rPr>
          <w:rFonts w:ascii="Arial" w:hAnsi="Arial" w:cs="Arial"/>
          <w:sz w:val="21"/>
          <w:szCs w:val="21"/>
        </w:rPr>
      </w:pPr>
    </w:p>
    <w:p w14:paraId="0C34E628" w14:textId="77777777" w:rsidR="00E26570" w:rsidRDefault="00E26570" w:rsidP="00E75736">
      <w:pPr>
        <w:spacing w:afterLines="24" w:after="57"/>
        <w:rPr>
          <w:rFonts w:ascii="Arial" w:hAnsi="Arial" w:cs="Arial"/>
          <w:sz w:val="21"/>
          <w:szCs w:val="21"/>
        </w:rPr>
      </w:pPr>
    </w:p>
    <w:p w14:paraId="646E3990" w14:textId="77777777" w:rsidR="00E26570" w:rsidRDefault="00E26570" w:rsidP="00E75736">
      <w:pPr>
        <w:spacing w:afterLines="24" w:after="57"/>
        <w:rPr>
          <w:rFonts w:ascii="Arial" w:hAnsi="Arial" w:cs="Arial"/>
          <w:sz w:val="21"/>
          <w:szCs w:val="21"/>
        </w:rPr>
      </w:pPr>
    </w:p>
    <w:p w14:paraId="73A32985" w14:textId="77777777" w:rsidR="00E26570" w:rsidRPr="00D044F7" w:rsidRDefault="00E26570" w:rsidP="00E75736">
      <w:pPr>
        <w:spacing w:afterLines="24" w:after="57"/>
        <w:rPr>
          <w:rFonts w:ascii="Arial" w:hAnsi="Arial" w:cs="Arial"/>
          <w:sz w:val="21"/>
          <w:szCs w:val="21"/>
        </w:rPr>
      </w:pPr>
    </w:p>
    <w:p w14:paraId="557CB5D9" w14:textId="77777777" w:rsidR="00975BCF" w:rsidRPr="00D044F7" w:rsidRDefault="009209F0" w:rsidP="00F701DE">
      <w:pPr>
        <w:rPr>
          <w:rFonts w:ascii="Arial" w:hAnsi="Arial" w:cs="Arial"/>
          <w:b/>
          <w:sz w:val="21"/>
          <w:szCs w:val="21"/>
          <w:u w:val="single"/>
        </w:rPr>
      </w:pPr>
      <w:r w:rsidRPr="00D044F7">
        <w:rPr>
          <w:rFonts w:ascii="Arial" w:hAnsi="Arial" w:cs="Arial"/>
          <w:b/>
          <w:sz w:val="21"/>
          <w:szCs w:val="21"/>
          <w:u w:val="single"/>
        </w:rPr>
        <w:t>C</w:t>
      </w:r>
      <w:r w:rsidR="00975BCF" w:rsidRPr="00D044F7">
        <w:rPr>
          <w:rFonts w:ascii="Arial" w:hAnsi="Arial" w:cs="Arial"/>
          <w:b/>
          <w:sz w:val="21"/>
          <w:szCs w:val="21"/>
          <w:u w:val="single"/>
        </w:rPr>
        <w:t>onclusion</w:t>
      </w:r>
    </w:p>
    <w:p w14:paraId="2C591A47" w14:textId="77777777" w:rsidR="00AF02F4" w:rsidRDefault="00916AB3" w:rsidP="00F701DE">
      <w:pPr>
        <w:spacing w:afterLines="24" w:after="57"/>
        <w:rPr>
          <w:rFonts w:ascii="Arial" w:hAnsi="Arial" w:cs="Arial"/>
          <w:sz w:val="21"/>
          <w:szCs w:val="21"/>
        </w:rPr>
      </w:pPr>
      <w:r>
        <w:rPr>
          <w:rFonts w:ascii="Arial" w:hAnsi="Arial" w:cs="Arial"/>
          <w:sz w:val="21"/>
          <w:szCs w:val="21"/>
        </w:rPr>
        <w:t>Clearly, ACCTA is a wonderful organization with people who want to connect, lead and make an impact in their personal and professional lives!</w:t>
      </w:r>
      <w:r w:rsidR="00AF02F4" w:rsidRPr="00D044F7">
        <w:rPr>
          <w:rFonts w:ascii="Arial" w:hAnsi="Arial" w:cs="Arial"/>
          <w:sz w:val="21"/>
          <w:szCs w:val="21"/>
        </w:rPr>
        <w:t xml:space="preserve"> It is filled with training directors who are eager to </w:t>
      </w:r>
      <w:r w:rsidR="00AF02F4">
        <w:rPr>
          <w:rFonts w:ascii="Arial" w:hAnsi="Arial" w:cs="Arial"/>
          <w:sz w:val="21"/>
          <w:szCs w:val="21"/>
        </w:rPr>
        <w:t xml:space="preserve">serve. </w:t>
      </w:r>
      <w:r w:rsidR="00AF02F4" w:rsidRPr="00D044F7">
        <w:rPr>
          <w:rFonts w:ascii="Arial" w:hAnsi="Arial" w:cs="Arial"/>
          <w:sz w:val="21"/>
          <w:szCs w:val="21"/>
        </w:rPr>
        <w:t>This is what makes ACCTA co</w:t>
      </w:r>
      <w:r w:rsidR="00AF02F4">
        <w:rPr>
          <w:rFonts w:ascii="Arial" w:hAnsi="Arial" w:cs="Arial"/>
          <w:sz w:val="21"/>
          <w:szCs w:val="21"/>
        </w:rPr>
        <w:t xml:space="preserve">ntinue to </w:t>
      </w:r>
      <w:r w:rsidR="008D6BF7">
        <w:rPr>
          <w:rFonts w:ascii="Arial" w:hAnsi="Arial" w:cs="Arial"/>
          <w:sz w:val="21"/>
          <w:szCs w:val="21"/>
        </w:rPr>
        <w:t>thrive year to year and be well-</w:t>
      </w:r>
      <w:r w:rsidR="00AF02F4">
        <w:rPr>
          <w:rFonts w:ascii="Arial" w:hAnsi="Arial" w:cs="Arial"/>
          <w:sz w:val="21"/>
          <w:szCs w:val="21"/>
        </w:rPr>
        <w:t xml:space="preserve">respected among training councils. </w:t>
      </w:r>
    </w:p>
    <w:p w14:paraId="7151E477" w14:textId="77777777" w:rsidR="00AF02F4" w:rsidRDefault="00AF02F4" w:rsidP="00F701DE">
      <w:pPr>
        <w:spacing w:afterLines="24" w:after="57"/>
        <w:rPr>
          <w:rFonts w:ascii="Arial" w:hAnsi="Arial" w:cs="Arial"/>
          <w:sz w:val="21"/>
          <w:szCs w:val="21"/>
        </w:rPr>
      </w:pPr>
    </w:p>
    <w:p w14:paraId="6DB69ECA" w14:textId="77777777" w:rsidR="00916AB3" w:rsidRDefault="00916AB3" w:rsidP="009B1EA8">
      <w:pPr>
        <w:spacing w:afterLines="24" w:after="57"/>
        <w:contextualSpacing/>
        <w:rPr>
          <w:rFonts w:ascii="Arial" w:hAnsi="Arial" w:cs="Arial"/>
          <w:sz w:val="21"/>
          <w:szCs w:val="21"/>
        </w:rPr>
      </w:pPr>
      <w:r>
        <w:rPr>
          <w:rFonts w:ascii="Arial" w:hAnsi="Arial" w:cs="Arial"/>
          <w:sz w:val="21"/>
          <w:szCs w:val="21"/>
        </w:rPr>
        <w:t xml:space="preserve">I am so incredibly privileged </w:t>
      </w:r>
      <w:r w:rsidR="008502FC">
        <w:rPr>
          <w:rFonts w:ascii="Arial" w:hAnsi="Arial" w:cs="Arial"/>
          <w:sz w:val="21"/>
          <w:szCs w:val="21"/>
        </w:rPr>
        <w:t xml:space="preserve">that you, </w:t>
      </w:r>
      <w:r w:rsidR="00AF02F4">
        <w:rPr>
          <w:rFonts w:ascii="Arial" w:hAnsi="Arial" w:cs="Arial"/>
          <w:sz w:val="21"/>
          <w:szCs w:val="21"/>
        </w:rPr>
        <w:t>ACCTA</w:t>
      </w:r>
      <w:r w:rsidR="008502FC">
        <w:rPr>
          <w:rFonts w:ascii="Arial" w:hAnsi="Arial" w:cs="Arial"/>
          <w:sz w:val="21"/>
          <w:szCs w:val="21"/>
        </w:rPr>
        <w:t>,</w:t>
      </w:r>
      <w:r w:rsidR="00AF02F4">
        <w:rPr>
          <w:rFonts w:ascii="Arial" w:hAnsi="Arial" w:cs="Arial"/>
          <w:sz w:val="21"/>
          <w:szCs w:val="21"/>
        </w:rPr>
        <w:t xml:space="preserve"> elected me and</w:t>
      </w:r>
      <w:r w:rsidR="008502FC">
        <w:rPr>
          <w:rFonts w:ascii="Arial" w:hAnsi="Arial" w:cs="Arial"/>
          <w:sz w:val="21"/>
          <w:szCs w:val="21"/>
        </w:rPr>
        <w:t xml:space="preserve"> </w:t>
      </w:r>
      <w:r>
        <w:rPr>
          <w:rFonts w:ascii="Arial" w:hAnsi="Arial" w:cs="Arial"/>
          <w:sz w:val="21"/>
          <w:szCs w:val="21"/>
        </w:rPr>
        <w:t xml:space="preserve">have faith in me as a leader. I cannot be more grateful. As I reflect back to my first </w:t>
      </w:r>
      <w:r w:rsidR="008502FC">
        <w:rPr>
          <w:rFonts w:ascii="Arial" w:hAnsi="Arial" w:cs="Arial"/>
          <w:sz w:val="21"/>
          <w:szCs w:val="21"/>
        </w:rPr>
        <w:t xml:space="preserve">ACCTA in 2000 in Wintergreen, Virginia as a Diversity Scholar, I am </w:t>
      </w:r>
      <w:r w:rsidR="00AF02F4">
        <w:rPr>
          <w:rFonts w:ascii="Arial" w:hAnsi="Arial" w:cs="Arial"/>
          <w:sz w:val="21"/>
          <w:szCs w:val="21"/>
        </w:rPr>
        <w:t xml:space="preserve">emotionally </w:t>
      </w:r>
      <w:r w:rsidR="008502FC">
        <w:rPr>
          <w:rFonts w:ascii="Arial" w:hAnsi="Arial" w:cs="Arial"/>
          <w:sz w:val="21"/>
          <w:szCs w:val="21"/>
        </w:rPr>
        <w:t xml:space="preserve">moved by being back in Virginia, 19 years later </w:t>
      </w:r>
      <w:r w:rsidR="00AF02F4">
        <w:rPr>
          <w:rFonts w:ascii="Arial" w:hAnsi="Arial" w:cs="Arial"/>
          <w:sz w:val="21"/>
          <w:szCs w:val="21"/>
        </w:rPr>
        <w:t xml:space="preserve">serving </w:t>
      </w:r>
      <w:r w:rsidR="008502FC">
        <w:rPr>
          <w:rFonts w:ascii="Arial" w:hAnsi="Arial" w:cs="Arial"/>
          <w:sz w:val="21"/>
          <w:szCs w:val="21"/>
        </w:rPr>
        <w:t xml:space="preserve">as your ACCTA President. </w:t>
      </w:r>
      <w:r w:rsidR="00AF02F4">
        <w:rPr>
          <w:rFonts w:ascii="Arial" w:hAnsi="Arial" w:cs="Arial"/>
          <w:sz w:val="21"/>
          <w:szCs w:val="21"/>
        </w:rPr>
        <w:t xml:space="preserve">What an honor and ride in life. I like to say “sometimes it takes a while to catch up to how people see you.” Well, that is my experience in ACCTA. People in ACCTA could see more of me than what I could in terms of my leadership potential. I feel seen, heard and valued in ACCTA. The more I </w:t>
      </w:r>
      <w:r w:rsidR="008D6BF7">
        <w:rPr>
          <w:rFonts w:ascii="Arial" w:hAnsi="Arial" w:cs="Arial"/>
          <w:sz w:val="21"/>
          <w:szCs w:val="21"/>
        </w:rPr>
        <w:t xml:space="preserve">have </w:t>
      </w:r>
      <w:r w:rsidR="00AF02F4">
        <w:rPr>
          <w:rFonts w:ascii="Arial" w:hAnsi="Arial" w:cs="Arial"/>
          <w:sz w:val="21"/>
          <w:szCs w:val="21"/>
        </w:rPr>
        <w:t>attended other training council meetings nationally throughout this last year and see</w:t>
      </w:r>
      <w:r w:rsidR="008D6BF7">
        <w:rPr>
          <w:rFonts w:ascii="Arial" w:hAnsi="Arial" w:cs="Arial"/>
          <w:sz w:val="21"/>
          <w:szCs w:val="21"/>
        </w:rPr>
        <w:t>n</w:t>
      </w:r>
      <w:r w:rsidR="00AF02F4">
        <w:rPr>
          <w:rFonts w:ascii="Arial" w:hAnsi="Arial" w:cs="Arial"/>
          <w:sz w:val="21"/>
          <w:szCs w:val="21"/>
        </w:rPr>
        <w:t xml:space="preserve"> myself with leaders in our field, I</w:t>
      </w:r>
      <w:r w:rsidR="008D6BF7">
        <w:rPr>
          <w:rFonts w:ascii="Arial" w:hAnsi="Arial" w:cs="Arial"/>
          <w:sz w:val="21"/>
          <w:szCs w:val="21"/>
        </w:rPr>
        <w:t xml:space="preserve"> have </w:t>
      </w:r>
      <w:r w:rsidR="00AF02F4">
        <w:rPr>
          <w:rFonts w:ascii="Arial" w:hAnsi="Arial" w:cs="Arial"/>
          <w:sz w:val="21"/>
          <w:szCs w:val="21"/>
        </w:rPr>
        <w:t xml:space="preserve"> remind</w:t>
      </w:r>
      <w:r w:rsidR="008D6BF7">
        <w:rPr>
          <w:rFonts w:ascii="Arial" w:hAnsi="Arial" w:cs="Arial"/>
          <w:sz w:val="21"/>
          <w:szCs w:val="21"/>
        </w:rPr>
        <w:t>ed</w:t>
      </w:r>
      <w:r w:rsidR="00AF02F4">
        <w:rPr>
          <w:rFonts w:ascii="Arial" w:hAnsi="Arial" w:cs="Arial"/>
          <w:sz w:val="21"/>
          <w:szCs w:val="21"/>
        </w:rPr>
        <w:t xml:space="preserve"> myself of how you see me and fel</w:t>
      </w:r>
      <w:r w:rsidR="008D6BF7">
        <w:rPr>
          <w:rFonts w:ascii="Arial" w:hAnsi="Arial" w:cs="Arial"/>
          <w:sz w:val="21"/>
          <w:szCs w:val="21"/>
        </w:rPr>
        <w:t>t</w:t>
      </w:r>
      <w:r w:rsidR="00AF02F4">
        <w:rPr>
          <w:rFonts w:ascii="Arial" w:hAnsi="Arial" w:cs="Arial"/>
          <w:sz w:val="21"/>
          <w:szCs w:val="21"/>
        </w:rPr>
        <w:t xml:space="preserve"> more empowered to represent ACCTA with my voice, our collective voice. </w:t>
      </w:r>
    </w:p>
    <w:p w14:paraId="11F6AB70" w14:textId="77777777" w:rsidR="00916AB3" w:rsidRDefault="00916AB3" w:rsidP="009B1EA8">
      <w:pPr>
        <w:spacing w:afterLines="24" w:after="57"/>
        <w:contextualSpacing/>
        <w:rPr>
          <w:rFonts w:ascii="Arial" w:hAnsi="Arial" w:cs="Arial"/>
          <w:sz w:val="21"/>
          <w:szCs w:val="21"/>
        </w:rPr>
      </w:pPr>
    </w:p>
    <w:p w14:paraId="3F1BAB7F" w14:textId="77777777" w:rsidR="00A930D5" w:rsidRPr="00D044F7" w:rsidRDefault="00AF02F4" w:rsidP="009B1EA8">
      <w:pPr>
        <w:spacing w:afterLines="24" w:after="57"/>
        <w:contextualSpacing/>
        <w:rPr>
          <w:rFonts w:ascii="Arial" w:hAnsi="Arial" w:cs="Arial"/>
          <w:sz w:val="21"/>
          <w:szCs w:val="21"/>
        </w:rPr>
      </w:pPr>
      <w:r>
        <w:rPr>
          <w:rFonts w:ascii="Arial" w:hAnsi="Arial" w:cs="Arial"/>
          <w:sz w:val="21"/>
          <w:szCs w:val="21"/>
        </w:rPr>
        <w:t xml:space="preserve">Thank you for trusting me and allowing me to serve as </w:t>
      </w:r>
      <w:r w:rsidR="009E3719" w:rsidRPr="00D044F7">
        <w:rPr>
          <w:rFonts w:ascii="Arial" w:hAnsi="Arial" w:cs="Arial"/>
          <w:sz w:val="21"/>
          <w:szCs w:val="21"/>
        </w:rPr>
        <w:t xml:space="preserve">your president </w:t>
      </w:r>
      <w:r>
        <w:rPr>
          <w:rFonts w:ascii="Arial" w:hAnsi="Arial" w:cs="Arial"/>
          <w:sz w:val="21"/>
          <w:szCs w:val="21"/>
        </w:rPr>
        <w:t>this last year. I look forward to my second year and continuing to move us forward. I cannot wait to see most of our membership at our upcoming conference and e</w:t>
      </w:r>
      <w:r w:rsidR="00F4341B" w:rsidRPr="00D044F7">
        <w:rPr>
          <w:rFonts w:ascii="Arial" w:hAnsi="Arial" w:cs="Arial"/>
          <w:sz w:val="21"/>
          <w:szCs w:val="21"/>
        </w:rPr>
        <w:t>ngaging in meaningful dialogue</w:t>
      </w:r>
      <w:r w:rsidR="009E3719" w:rsidRPr="00D044F7">
        <w:rPr>
          <w:rFonts w:ascii="Arial" w:hAnsi="Arial" w:cs="Arial"/>
          <w:sz w:val="21"/>
          <w:szCs w:val="21"/>
        </w:rPr>
        <w:t xml:space="preserve"> and engagement around our work as training directors and</w:t>
      </w:r>
      <w:r w:rsidR="007F23C6" w:rsidRPr="00D044F7">
        <w:rPr>
          <w:rFonts w:ascii="Arial" w:hAnsi="Arial" w:cs="Arial"/>
          <w:sz w:val="21"/>
          <w:szCs w:val="21"/>
        </w:rPr>
        <w:t xml:space="preserve"> advocates</w:t>
      </w:r>
      <w:r w:rsidR="00F4341B" w:rsidRPr="00D044F7">
        <w:rPr>
          <w:rFonts w:ascii="Arial" w:hAnsi="Arial" w:cs="Arial"/>
          <w:sz w:val="21"/>
          <w:szCs w:val="21"/>
        </w:rPr>
        <w:t xml:space="preserve">.  </w:t>
      </w:r>
    </w:p>
    <w:p w14:paraId="238F0FBD" w14:textId="77777777" w:rsidR="00B5452D" w:rsidRPr="00D044F7" w:rsidRDefault="00B5452D" w:rsidP="009B1EA8">
      <w:pPr>
        <w:spacing w:afterLines="24" w:after="57"/>
        <w:contextualSpacing/>
        <w:rPr>
          <w:rFonts w:ascii="Arial" w:hAnsi="Arial" w:cs="Arial"/>
          <w:sz w:val="21"/>
          <w:szCs w:val="21"/>
        </w:rPr>
      </w:pPr>
    </w:p>
    <w:p w14:paraId="425B8F04" w14:textId="77777777" w:rsidR="0091775E" w:rsidRPr="00D044F7" w:rsidRDefault="00AF02F4" w:rsidP="00F701DE">
      <w:pPr>
        <w:spacing w:afterLines="24" w:after="57"/>
        <w:rPr>
          <w:rFonts w:ascii="Arial" w:hAnsi="Arial" w:cs="Arial"/>
          <w:sz w:val="21"/>
          <w:szCs w:val="21"/>
        </w:rPr>
      </w:pPr>
      <w:r>
        <w:rPr>
          <w:rFonts w:ascii="Arial" w:hAnsi="Arial" w:cs="Arial"/>
          <w:sz w:val="21"/>
          <w:szCs w:val="21"/>
        </w:rPr>
        <w:t xml:space="preserve">Respectfully submitted in solidarity by: </w:t>
      </w:r>
    </w:p>
    <w:p w14:paraId="4D8A5F9F" w14:textId="77777777" w:rsidR="00FC2508" w:rsidRPr="00D27283" w:rsidRDefault="00617EF6" w:rsidP="00F701DE">
      <w:pPr>
        <w:spacing w:afterLines="24" w:after="57"/>
        <w:rPr>
          <w:rFonts w:ascii="Arial" w:hAnsi="Arial" w:cs="Arial"/>
          <w:sz w:val="21"/>
          <w:szCs w:val="21"/>
          <w:lang w:val="es-MX"/>
        </w:rPr>
      </w:pPr>
      <w:r w:rsidRPr="00D27283">
        <w:rPr>
          <w:rFonts w:ascii="Arial" w:hAnsi="Arial" w:cs="Arial"/>
          <w:sz w:val="21"/>
          <w:szCs w:val="21"/>
          <w:lang w:val="es-MX"/>
        </w:rPr>
        <w:t>Carmen Cruz, Psy.D.</w:t>
      </w:r>
    </w:p>
    <w:p w14:paraId="5083486D" w14:textId="77777777" w:rsidR="00A207C7" w:rsidRPr="00D27283" w:rsidRDefault="00975BCF" w:rsidP="00F701DE">
      <w:pPr>
        <w:spacing w:afterLines="24" w:after="57"/>
        <w:rPr>
          <w:rFonts w:ascii="Arial" w:hAnsi="Arial" w:cs="Arial"/>
          <w:b/>
          <w:sz w:val="21"/>
          <w:szCs w:val="21"/>
          <w:lang w:val="es-MX"/>
        </w:rPr>
      </w:pPr>
      <w:r w:rsidRPr="00D27283">
        <w:rPr>
          <w:rFonts w:ascii="Arial" w:hAnsi="Arial" w:cs="Arial"/>
          <w:sz w:val="21"/>
          <w:szCs w:val="21"/>
          <w:lang w:val="es-MX"/>
        </w:rPr>
        <w:t>ACCTA President</w:t>
      </w:r>
    </w:p>
    <w:sectPr w:rsidR="00A207C7" w:rsidRPr="00D27283" w:rsidSect="00FD57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0992F" w14:textId="77777777" w:rsidR="001C5F01" w:rsidRDefault="001C5F01" w:rsidP="002416C5">
      <w:r>
        <w:separator/>
      </w:r>
    </w:p>
  </w:endnote>
  <w:endnote w:type="continuationSeparator" w:id="0">
    <w:p w14:paraId="4009648E" w14:textId="77777777" w:rsidR="001C5F01" w:rsidRDefault="001C5F01" w:rsidP="0024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8F2C" w14:textId="77777777" w:rsidR="001C5F01" w:rsidRDefault="001C5F01" w:rsidP="002416C5">
      <w:r>
        <w:separator/>
      </w:r>
    </w:p>
  </w:footnote>
  <w:footnote w:type="continuationSeparator" w:id="0">
    <w:p w14:paraId="1AC68CAA" w14:textId="77777777" w:rsidR="001C5F01" w:rsidRDefault="001C5F01" w:rsidP="002416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36D"/>
    <w:multiLevelType w:val="hybridMultilevel"/>
    <w:tmpl w:val="9DA2FE26"/>
    <w:lvl w:ilvl="0" w:tplc="04090001">
      <w:start w:val="1"/>
      <w:numFmt w:val="bullet"/>
      <w:lvlText w:val=""/>
      <w:lvlJc w:val="left"/>
      <w:pPr>
        <w:ind w:left="720" w:hanging="360"/>
      </w:pPr>
      <w:rPr>
        <w:rFonts w:ascii="Symbol" w:hAnsi="Symbol" w:hint="default"/>
      </w:rPr>
    </w:lvl>
    <w:lvl w:ilvl="1" w:tplc="976EFA6C">
      <w:numFmt w:val="bullet"/>
      <w:lvlText w:val="•"/>
      <w:lvlJc w:val="left"/>
      <w:pPr>
        <w:ind w:left="1800" w:hanging="72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2D67"/>
    <w:multiLevelType w:val="hybridMultilevel"/>
    <w:tmpl w:val="19E27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82742D"/>
    <w:multiLevelType w:val="hybridMultilevel"/>
    <w:tmpl w:val="8042C52A"/>
    <w:lvl w:ilvl="0" w:tplc="4F6EA82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701B"/>
    <w:multiLevelType w:val="hybridMultilevel"/>
    <w:tmpl w:val="27F4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57F0A"/>
    <w:multiLevelType w:val="hybridMultilevel"/>
    <w:tmpl w:val="08CA9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86E3F"/>
    <w:multiLevelType w:val="hybridMultilevel"/>
    <w:tmpl w:val="A2EA5508"/>
    <w:lvl w:ilvl="0" w:tplc="04090001">
      <w:start w:val="1"/>
      <w:numFmt w:val="bullet"/>
      <w:lvlText w:val=""/>
      <w:lvlJc w:val="left"/>
      <w:pPr>
        <w:ind w:left="720" w:hanging="360"/>
      </w:pPr>
      <w:rPr>
        <w:rFonts w:ascii="Symbol" w:hAnsi="Symbol" w:hint="default"/>
      </w:rPr>
    </w:lvl>
    <w:lvl w:ilvl="1" w:tplc="976EFA6C">
      <w:numFmt w:val="bullet"/>
      <w:lvlText w:val="•"/>
      <w:lvlJc w:val="left"/>
      <w:pPr>
        <w:ind w:left="1800" w:hanging="72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6412E"/>
    <w:multiLevelType w:val="hybridMultilevel"/>
    <w:tmpl w:val="006E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B53204"/>
    <w:multiLevelType w:val="hybridMultilevel"/>
    <w:tmpl w:val="E5C0B4F6"/>
    <w:lvl w:ilvl="0" w:tplc="F4BC5D18">
      <w:start w:val="1"/>
      <w:numFmt w:val="upperRoman"/>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400326"/>
    <w:multiLevelType w:val="hybridMultilevel"/>
    <w:tmpl w:val="D11A86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D52C7C"/>
    <w:multiLevelType w:val="hybridMultilevel"/>
    <w:tmpl w:val="C7E65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45FF7"/>
    <w:multiLevelType w:val="hybridMultilevel"/>
    <w:tmpl w:val="809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2225D"/>
    <w:multiLevelType w:val="hybridMultilevel"/>
    <w:tmpl w:val="17C2CD40"/>
    <w:lvl w:ilvl="0" w:tplc="EDAC76AC">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7F1700"/>
    <w:multiLevelType w:val="hybridMultilevel"/>
    <w:tmpl w:val="F2E00B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E1B51"/>
    <w:multiLevelType w:val="hybridMultilevel"/>
    <w:tmpl w:val="19FA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A3335"/>
    <w:multiLevelType w:val="hybridMultilevel"/>
    <w:tmpl w:val="5776C74C"/>
    <w:lvl w:ilvl="0" w:tplc="061C9F5E">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014B43"/>
    <w:multiLevelType w:val="hybridMultilevel"/>
    <w:tmpl w:val="0B96EC88"/>
    <w:lvl w:ilvl="0" w:tplc="B2A29628">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B2CC7"/>
    <w:multiLevelType w:val="hybridMultilevel"/>
    <w:tmpl w:val="32D20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C793A"/>
    <w:multiLevelType w:val="hybridMultilevel"/>
    <w:tmpl w:val="D554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A6BB9"/>
    <w:multiLevelType w:val="hybridMultilevel"/>
    <w:tmpl w:val="C89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412A5"/>
    <w:multiLevelType w:val="hybridMultilevel"/>
    <w:tmpl w:val="ADBE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44DCF"/>
    <w:multiLevelType w:val="hybridMultilevel"/>
    <w:tmpl w:val="E27C5C56"/>
    <w:lvl w:ilvl="0" w:tplc="04090013">
      <w:start w:val="1"/>
      <w:numFmt w:val="upperRoman"/>
      <w:lvlText w:val="%1."/>
      <w:lvlJc w:val="right"/>
      <w:pPr>
        <w:ind w:left="720" w:hanging="720"/>
      </w:pPr>
      <w:rPr>
        <w:rFonts w:hint="default"/>
        <w:b/>
      </w:rPr>
    </w:lvl>
    <w:lvl w:ilvl="1" w:tplc="56E875C6">
      <w:start w:val="1"/>
      <w:numFmt w:val="upperLetter"/>
      <w:lvlText w:val="%2."/>
      <w:lvlJc w:val="left"/>
      <w:pPr>
        <w:tabs>
          <w:tab w:val="num" w:pos="360"/>
        </w:tabs>
        <w:ind w:left="360" w:hanging="360"/>
      </w:pPr>
      <w:rPr>
        <w:rFonts w:hint="default"/>
        <w:b/>
      </w:rPr>
    </w:lvl>
    <w:lvl w:ilvl="2" w:tplc="0409000F">
      <w:start w:val="1"/>
      <w:numFmt w:val="decimal"/>
      <w:lvlText w:val="%3."/>
      <w:lvlJc w:val="left"/>
      <w:pPr>
        <w:tabs>
          <w:tab w:val="num" w:pos="1530"/>
        </w:tabs>
        <w:ind w:left="1530" w:hanging="360"/>
      </w:pPr>
      <w:rPr>
        <w:rFonts w:hint="default"/>
      </w:rPr>
    </w:lvl>
    <w:lvl w:ilvl="3" w:tplc="04090019">
      <w:start w:val="1"/>
      <w:numFmt w:val="lowerLetter"/>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nsid w:val="60487D6D"/>
    <w:multiLevelType w:val="hybridMultilevel"/>
    <w:tmpl w:val="083676C2"/>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5E6041"/>
    <w:multiLevelType w:val="hybridMultilevel"/>
    <w:tmpl w:val="A7700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216ED"/>
    <w:multiLevelType w:val="hybridMultilevel"/>
    <w:tmpl w:val="6C08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FF2410"/>
    <w:multiLevelType w:val="hybridMultilevel"/>
    <w:tmpl w:val="1B90C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A4B42"/>
    <w:multiLevelType w:val="hybridMultilevel"/>
    <w:tmpl w:val="D834C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5D5882"/>
    <w:multiLevelType w:val="hybridMultilevel"/>
    <w:tmpl w:val="6A0E1806"/>
    <w:lvl w:ilvl="0" w:tplc="ED6853F8">
      <w:start w:val="1"/>
      <w:numFmt w:val="bullet"/>
      <w:lvlText w:val=""/>
      <w:lvlJc w:val="left"/>
      <w:pPr>
        <w:ind w:left="2160" w:hanging="360"/>
      </w:pPr>
      <w:rPr>
        <w:rFonts w:ascii="Symbol" w:hAnsi="Symbol" w:hint="default"/>
        <w:color w:val="auto"/>
      </w:rPr>
    </w:lvl>
    <w:lvl w:ilvl="1" w:tplc="04090019">
      <w:start w:val="1"/>
      <w:numFmt w:val="lowerLetter"/>
      <w:lvlText w:val="%2."/>
      <w:lvlJc w:val="left"/>
      <w:pPr>
        <w:ind w:left="2880" w:hanging="360"/>
      </w:pPr>
    </w:lvl>
    <w:lvl w:ilvl="2" w:tplc="374853CC">
      <w:numFmt w:val="bullet"/>
      <w:lvlText w:val="•"/>
      <w:lvlJc w:val="left"/>
      <w:pPr>
        <w:ind w:left="4140" w:hanging="720"/>
      </w:pPr>
      <w:rPr>
        <w:rFonts w:ascii="MS Reference Sans Serif" w:eastAsia="Times New Roman" w:hAnsi="MS Reference Sans Serif"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8546EDE"/>
    <w:multiLevelType w:val="hybridMultilevel"/>
    <w:tmpl w:val="FB3E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7536C"/>
    <w:multiLevelType w:val="multilevel"/>
    <w:tmpl w:val="2A08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BB940BE"/>
    <w:multiLevelType w:val="hybridMultilevel"/>
    <w:tmpl w:val="AC1A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1"/>
  </w:num>
  <w:num w:numId="4">
    <w:abstractNumId w:val="20"/>
  </w:num>
  <w:num w:numId="5">
    <w:abstractNumId w:val="15"/>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2"/>
  </w:num>
  <w:num w:numId="11">
    <w:abstractNumId w:val="27"/>
  </w:num>
  <w:num w:numId="12">
    <w:abstractNumId w:val="1"/>
  </w:num>
  <w:num w:numId="13">
    <w:abstractNumId w:val="29"/>
  </w:num>
  <w:num w:numId="14">
    <w:abstractNumId w:val="0"/>
  </w:num>
  <w:num w:numId="15">
    <w:abstractNumId w:val="5"/>
  </w:num>
  <w:num w:numId="16">
    <w:abstractNumId w:val="17"/>
  </w:num>
  <w:num w:numId="17">
    <w:abstractNumId w:val="9"/>
  </w:num>
  <w:num w:numId="18">
    <w:abstractNumId w:val="16"/>
  </w:num>
  <w:num w:numId="19">
    <w:abstractNumId w:val="6"/>
  </w:num>
  <w:num w:numId="20">
    <w:abstractNumId w:val="28"/>
  </w:num>
  <w:num w:numId="21">
    <w:abstractNumId w:val="26"/>
  </w:num>
  <w:num w:numId="22">
    <w:abstractNumId w:val="10"/>
  </w:num>
  <w:num w:numId="23">
    <w:abstractNumId w:val="23"/>
  </w:num>
  <w:num w:numId="24">
    <w:abstractNumId w:val="7"/>
  </w:num>
  <w:num w:numId="25">
    <w:abstractNumId w:val="8"/>
  </w:num>
  <w:num w:numId="26">
    <w:abstractNumId w:val="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EE6D25-1DCC-41F8-BF32-67A2807094CB}"/>
    <w:docVar w:name="dgnword-eventsink" w:val="174876448"/>
  </w:docVars>
  <w:rsids>
    <w:rsidRoot w:val="00027DC6"/>
    <w:rsid w:val="0001143A"/>
    <w:rsid w:val="00023A25"/>
    <w:rsid w:val="00027DC6"/>
    <w:rsid w:val="00033D6B"/>
    <w:rsid w:val="00036677"/>
    <w:rsid w:val="00047E31"/>
    <w:rsid w:val="000568BE"/>
    <w:rsid w:val="0006330E"/>
    <w:rsid w:val="00064627"/>
    <w:rsid w:val="000723E5"/>
    <w:rsid w:val="000764CA"/>
    <w:rsid w:val="00076802"/>
    <w:rsid w:val="000812E5"/>
    <w:rsid w:val="00092BC9"/>
    <w:rsid w:val="000A1B5E"/>
    <w:rsid w:val="000A78B9"/>
    <w:rsid w:val="000B0E3A"/>
    <w:rsid w:val="000B4561"/>
    <w:rsid w:val="000B7586"/>
    <w:rsid w:val="000B7B55"/>
    <w:rsid w:val="000C3248"/>
    <w:rsid w:val="000C60E7"/>
    <w:rsid w:val="000C74E0"/>
    <w:rsid w:val="000D45A0"/>
    <w:rsid w:val="000D56D5"/>
    <w:rsid w:val="000D589F"/>
    <w:rsid w:val="000D5B8E"/>
    <w:rsid w:val="000E6B64"/>
    <w:rsid w:val="000F435A"/>
    <w:rsid w:val="000F657A"/>
    <w:rsid w:val="000F7857"/>
    <w:rsid w:val="00100761"/>
    <w:rsid w:val="00100852"/>
    <w:rsid w:val="00101A1E"/>
    <w:rsid w:val="00101BFB"/>
    <w:rsid w:val="001128A1"/>
    <w:rsid w:val="00113126"/>
    <w:rsid w:val="00113E22"/>
    <w:rsid w:val="00114EA2"/>
    <w:rsid w:val="001159B7"/>
    <w:rsid w:val="00116BFA"/>
    <w:rsid w:val="00120497"/>
    <w:rsid w:val="00122121"/>
    <w:rsid w:val="00126D7B"/>
    <w:rsid w:val="001321C0"/>
    <w:rsid w:val="00136113"/>
    <w:rsid w:val="0013644F"/>
    <w:rsid w:val="0013782D"/>
    <w:rsid w:val="00142A20"/>
    <w:rsid w:val="001441CE"/>
    <w:rsid w:val="00152E98"/>
    <w:rsid w:val="00153355"/>
    <w:rsid w:val="0016519D"/>
    <w:rsid w:val="00173BE0"/>
    <w:rsid w:val="001832E9"/>
    <w:rsid w:val="00186463"/>
    <w:rsid w:val="00196D6D"/>
    <w:rsid w:val="00197607"/>
    <w:rsid w:val="00197B4B"/>
    <w:rsid w:val="001A477D"/>
    <w:rsid w:val="001B1B89"/>
    <w:rsid w:val="001B7033"/>
    <w:rsid w:val="001B7B53"/>
    <w:rsid w:val="001C24DE"/>
    <w:rsid w:val="001C5F01"/>
    <w:rsid w:val="001C7950"/>
    <w:rsid w:val="001D1FFD"/>
    <w:rsid w:val="001D21EE"/>
    <w:rsid w:val="001E1F6C"/>
    <w:rsid w:val="001E2D76"/>
    <w:rsid w:val="001E5446"/>
    <w:rsid w:val="001E7C1F"/>
    <w:rsid w:val="001F781F"/>
    <w:rsid w:val="0020683F"/>
    <w:rsid w:val="00207C86"/>
    <w:rsid w:val="00217C57"/>
    <w:rsid w:val="00222A68"/>
    <w:rsid w:val="00222FF3"/>
    <w:rsid w:val="0022440D"/>
    <w:rsid w:val="002271D3"/>
    <w:rsid w:val="00227A23"/>
    <w:rsid w:val="002301F0"/>
    <w:rsid w:val="00232AF1"/>
    <w:rsid w:val="002362DF"/>
    <w:rsid w:val="002416C5"/>
    <w:rsid w:val="00247560"/>
    <w:rsid w:val="00252941"/>
    <w:rsid w:val="00253D76"/>
    <w:rsid w:val="00253E8A"/>
    <w:rsid w:val="00257749"/>
    <w:rsid w:val="00260D95"/>
    <w:rsid w:val="00260DC4"/>
    <w:rsid w:val="00267F9A"/>
    <w:rsid w:val="00271091"/>
    <w:rsid w:val="00272385"/>
    <w:rsid w:val="00273505"/>
    <w:rsid w:val="00283389"/>
    <w:rsid w:val="00285E56"/>
    <w:rsid w:val="0028681C"/>
    <w:rsid w:val="002941BE"/>
    <w:rsid w:val="002A4F58"/>
    <w:rsid w:val="002B44C9"/>
    <w:rsid w:val="002B5384"/>
    <w:rsid w:val="002B6F45"/>
    <w:rsid w:val="002B783C"/>
    <w:rsid w:val="002C50ED"/>
    <w:rsid w:val="002C6CA5"/>
    <w:rsid w:val="002D3ACD"/>
    <w:rsid w:val="002D4BE8"/>
    <w:rsid w:val="002D512B"/>
    <w:rsid w:val="002E3F4B"/>
    <w:rsid w:val="002E6C51"/>
    <w:rsid w:val="002E6E9E"/>
    <w:rsid w:val="002F1F28"/>
    <w:rsid w:val="002F459B"/>
    <w:rsid w:val="003031C4"/>
    <w:rsid w:val="00305902"/>
    <w:rsid w:val="0030649B"/>
    <w:rsid w:val="00307C76"/>
    <w:rsid w:val="003101D0"/>
    <w:rsid w:val="003108A5"/>
    <w:rsid w:val="0031157C"/>
    <w:rsid w:val="00314A7A"/>
    <w:rsid w:val="00327D3D"/>
    <w:rsid w:val="003328BA"/>
    <w:rsid w:val="0033554D"/>
    <w:rsid w:val="0033560F"/>
    <w:rsid w:val="003437B7"/>
    <w:rsid w:val="0034495F"/>
    <w:rsid w:val="00344EB3"/>
    <w:rsid w:val="003457F3"/>
    <w:rsid w:val="003528ED"/>
    <w:rsid w:val="003538F1"/>
    <w:rsid w:val="003579A5"/>
    <w:rsid w:val="0036271F"/>
    <w:rsid w:val="0036275F"/>
    <w:rsid w:val="0037044D"/>
    <w:rsid w:val="00377BA0"/>
    <w:rsid w:val="003917C7"/>
    <w:rsid w:val="00397613"/>
    <w:rsid w:val="003A269B"/>
    <w:rsid w:val="003A49D4"/>
    <w:rsid w:val="003B7FCC"/>
    <w:rsid w:val="003C376B"/>
    <w:rsid w:val="003C664B"/>
    <w:rsid w:val="003D3EC0"/>
    <w:rsid w:val="003D57FD"/>
    <w:rsid w:val="003E4408"/>
    <w:rsid w:val="003E68DF"/>
    <w:rsid w:val="003F0C4F"/>
    <w:rsid w:val="00400B45"/>
    <w:rsid w:val="00402256"/>
    <w:rsid w:val="0040300A"/>
    <w:rsid w:val="00410C1E"/>
    <w:rsid w:val="00411A07"/>
    <w:rsid w:val="00415DB8"/>
    <w:rsid w:val="00417492"/>
    <w:rsid w:val="004233B7"/>
    <w:rsid w:val="00426233"/>
    <w:rsid w:val="00445611"/>
    <w:rsid w:val="00451A6B"/>
    <w:rsid w:val="00451DCC"/>
    <w:rsid w:val="00454D37"/>
    <w:rsid w:val="00455423"/>
    <w:rsid w:val="004569A6"/>
    <w:rsid w:val="00457377"/>
    <w:rsid w:val="00463EFD"/>
    <w:rsid w:val="004736E0"/>
    <w:rsid w:val="00473C38"/>
    <w:rsid w:val="004754E9"/>
    <w:rsid w:val="00476200"/>
    <w:rsid w:val="004811AD"/>
    <w:rsid w:val="00485117"/>
    <w:rsid w:val="004872A5"/>
    <w:rsid w:val="00493247"/>
    <w:rsid w:val="004948F7"/>
    <w:rsid w:val="00495560"/>
    <w:rsid w:val="00495BC0"/>
    <w:rsid w:val="00496288"/>
    <w:rsid w:val="00497420"/>
    <w:rsid w:val="00497847"/>
    <w:rsid w:val="004A5676"/>
    <w:rsid w:val="004B091E"/>
    <w:rsid w:val="004B15E6"/>
    <w:rsid w:val="004B7346"/>
    <w:rsid w:val="004B7AED"/>
    <w:rsid w:val="004C257C"/>
    <w:rsid w:val="004C6034"/>
    <w:rsid w:val="004C768B"/>
    <w:rsid w:val="004D2A45"/>
    <w:rsid w:val="004E6D4C"/>
    <w:rsid w:val="004F2C5B"/>
    <w:rsid w:val="004F3452"/>
    <w:rsid w:val="004F3FDD"/>
    <w:rsid w:val="005037AC"/>
    <w:rsid w:val="00506946"/>
    <w:rsid w:val="00510B58"/>
    <w:rsid w:val="0051507F"/>
    <w:rsid w:val="00516EFD"/>
    <w:rsid w:val="00520F55"/>
    <w:rsid w:val="005218C9"/>
    <w:rsid w:val="00524E80"/>
    <w:rsid w:val="00525E08"/>
    <w:rsid w:val="00541527"/>
    <w:rsid w:val="00546598"/>
    <w:rsid w:val="005472D5"/>
    <w:rsid w:val="0055212D"/>
    <w:rsid w:val="0055692E"/>
    <w:rsid w:val="00572059"/>
    <w:rsid w:val="00574AC6"/>
    <w:rsid w:val="00577959"/>
    <w:rsid w:val="00580187"/>
    <w:rsid w:val="00581AD0"/>
    <w:rsid w:val="00582C93"/>
    <w:rsid w:val="005904D2"/>
    <w:rsid w:val="0059187E"/>
    <w:rsid w:val="005929C0"/>
    <w:rsid w:val="00595DA1"/>
    <w:rsid w:val="0059622D"/>
    <w:rsid w:val="005965C4"/>
    <w:rsid w:val="005966CF"/>
    <w:rsid w:val="005A33C5"/>
    <w:rsid w:val="005A630B"/>
    <w:rsid w:val="005A6AC9"/>
    <w:rsid w:val="005B0EB9"/>
    <w:rsid w:val="005B42CD"/>
    <w:rsid w:val="005B5C7A"/>
    <w:rsid w:val="005C15B8"/>
    <w:rsid w:val="005C4A88"/>
    <w:rsid w:val="005C4E54"/>
    <w:rsid w:val="005D19C3"/>
    <w:rsid w:val="005D2352"/>
    <w:rsid w:val="005D24BC"/>
    <w:rsid w:val="005D42D7"/>
    <w:rsid w:val="005E4385"/>
    <w:rsid w:val="005E43FB"/>
    <w:rsid w:val="005F0628"/>
    <w:rsid w:val="005F12D3"/>
    <w:rsid w:val="005F3F51"/>
    <w:rsid w:val="005F49EB"/>
    <w:rsid w:val="005F6C35"/>
    <w:rsid w:val="00600BDE"/>
    <w:rsid w:val="0060135A"/>
    <w:rsid w:val="00602464"/>
    <w:rsid w:val="006055C9"/>
    <w:rsid w:val="00606780"/>
    <w:rsid w:val="00607C1E"/>
    <w:rsid w:val="00607DB2"/>
    <w:rsid w:val="00607F86"/>
    <w:rsid w:val="006130D9"/>
    <w:rsid w:val="006160FF"/>
    <w:rsid w:val="00617EF6"/>
    <w:rsid w:val="00620955"/>
    <w:rsid w:val="00625D2B"/>
    <w:rsid w:val="0063700B"/>
    <w:rsid w:val="00643DD4"/>
    <w:rsid w:val="00645B1B"/>
    <w:rsid w:val="00647212"/>
    <w:rsid w:val="006520F4"/>
    <w:rsid w:val="00667887"/>
    <w:rsid w:val="006737F0"/>
    <w:rsid w:val="006739B3"/>
    <w:rsid w:val="0067652D"/>
    <w:rsid w:val="006816EF"/>
    <w:rsid w:val="00694DDE"/>
    <w:rsid w:val="00696194"/>
    <w:rsid w:val="006A7E48"/>
    <w:rsid w:val="006C5380"/>
    <w:rsid w:val="006E6F65"/>
    <w:rsid w:val="006F11A4"/>
    <w:rsid w:val="006F1C79"/>
    <w:rsid w:val="006F2D1D"/>
    <w:rsid w:val="006F3923"/>
    <w:rsid w:val="006F48AA"/>
    <w:rsid w:val="006F5B5A"/>
    <w:rsid w:val="00700F01"/>
    <w:rsid w:val="00704B88"/>
    <w:rsid w:val="00705654"/>
    <w:rsid w:val="00706DD0"/>
    <w:rsid w:val="007078EB"/>
    <w:rsid w:val="00712653"/>
    <w:rsid w:val="00721EB5"/>
    <w:rsid w:val="00726B8C"/>
    <w:rsid w:val="00737857"/>
    <w:rsid w:val="00745B50"/>
    <w:rsid w:val="007464DF"/>
    <w:rsid w:val="007479CE"/>
    <w:rsid w:val="00750357"/>
    <w:rsid w:val="00750F29"/>
    <w:rsid w:val="00752A18"/>
    <w:rsid w:val="007556B7"/>
    <w:rsid w:val="00763A9C"/>
    <w:rsid w:val="007754CC"/>
    <w:rsid w:val="00782F05"/>
    <w:rsid w:val="007862F3"/>
    <w:rsid w:val="007A63BA"/>
    <w:rsid w:val="007A6D02"/>
    <w:rsid w:val="007B1629"/>
    <w:rsid w:val="007B35FD"/>
    <w:rsid w:val="007C5AC5"/>
    <w:rsid w:val="007C6FD8"/>
    <w:rsid w:val="007C7688"/>
    <w:rsid w:val="007D0557"/>
    <w:rsid w:val="007D10E4"/>
    <w:rsid w:val="007D3979"/>
    <w:rsid w:val="007D4C33"/>
    <w:rsid w:val="007D6356"/>
    <w:rsid w:val="007D7AB7"/>
    <w:rsid w:val="007E0E36"/>
    <w:rsid w:val="007E677B"/>
    <w:rsid w:val="007F23C6"/>
    <w:rsid w:val="007F31AB"/>
    <w:rsid w:val="007F3A7F"/>
    <w:rsid w:val="00800366"/>
    <w:rsid w:val="00801381"/>
    <w:rsid w:val="00802D5F"/>
    <w:rsid w:val="00802E33"/>
    <w:rsid w:val="00821061"/>
    <w:rsid w:val="0082200E"/>
    <w:rsid w:val="00826250"/>
    <w:rsid w:val="00827DE1"/>
    <w:rsid w:val="00833262"/>
    <w:rsid w:val="008366DD"/>
    <w:rsid w:val="00837669"/>
    <w:rsid w:val="00843B03"/>
    <w:rsid w:val="00844A96"/>
    <w:rsid w:val="00846028"/>
    <w:rsid w:val="00846F81"/>
    <w:rsid w:val="008502FC"/>
    <w:rsid w:val="008532BD"/>
    <w:rsid w:val="0085668D"/>
    <w:rsid w:val="00857080"/>
    <w:rsid w:val="00857C5F"/>
    <w:rsid w:val="00863FDF"/>
    <w:rsid w:val="00865E06"/>
    <w:rsid w:val="00874C3E"/>
    <w:rsid w:val="00882AD5"/>
    <w:rsid w:val="00894899"/>
    <w:rsid w:val="008A38C4"/>
    <w:rsid w:val="008A7BBB"/>
    <w:rsid w:val="008B1455"/>
    <w:rsid w:val="008B166C"/>
    <w:rsid w:val="008B2659"/>
    <w:rsid w:val="008B4F13"/>
    <w:rsid w:val="008B5870"/>
    <w:rsid w:val="008B7EDA"/>
    <w:rsid w:val="008C0730"/>
    <w:rsid w:val="008C0C2C"/>
    <w:rsid w:val="008C13CC"/>
    <w:rsid w:val="008C69B2"/>
    <w:rsid w:val="008D07CB"/>
    <w:rsid w:val="008D22ED"/>
    <w:rsid w:val="008D6BF7"/>
    <w:rsid w:val="008D7F84"/>
    <w:rsid w:val="008E020B"/>
    <w:rsid w:val="008E0346"/>
    <w:rsid w:val="008E4BBA"/>
    <w:rsid w:val="008E6D30"/>
    <w:rsid w:val="00902707"/>
    <w:rsid w:val="00914CD5"/>
    <w:rsid w:val="00915224"/>
    <w:rsid w:val="00916AB3"/>
    <w:rsid w:val="0091775E"/>
    <w:rsid w:val="00917F1C"/>
    <w:rsid w:val="009209F0"/>
    <w:rsid w:val="00934D44"/>
    <w:rsid w:val="009407A7"/>
    <w:rsid w:val="00952660"/>
    <w:rsid w:val="00953E35"/>
    <w:rsid w:val="00954B3C"/>
    <w:rsid w:val="009555EA"/>
    <w:rsid w:val="00960D29"/>
    <w:rsid w:val="009624BB"/>
    <w:rsid w:val="0096492B"/>
    <w:rsid w:val="00967CC6"/>
    <w:rsid w:val="009712A3"/>
    <w:rsid w:val="00971805"/>
    <w:rsid w:val="009736A8"/>
    <w:rsid w:val="009759F5"/>
    <w:rsid w:val="00975BCF"/>
    <w:rsid w:val="00977F31"/>
    <w:rsid w:val="00984368"/>
    <w:rsid w:val="009868AB"/>
    <w:rsid w:val="009A30BD"/>
    <w:rsid w:val="009A6E27"/>
    <w:rsid w:val="009B0980"/>
    <w:rsid w:val="009B1EA8"/>
    <w:rsid w:val="009C1570"/>
    <w:rsid w:val="009C21E2"/>
    <w:rsid w:val="009C68F2"/>
    <w:rsid w:val="009D16C5"/>
    <w:rsid w:val="009D23FB"/>
    <w:rsid w:val="009D580D"/>
    <w:rsid w:val="009E3719"/>
    <w:rsid w:val="009F03DA"/>
    <w:rsid w:val="009F073A"/>
    <w:rsid w:val="009F1036"/>
    <w:rsid w:val="009F29B1"/>
    <w:rsid w:val="00A04B13"/>
    <w:rsid w:val="00A108E5"/>
    <w:rsid w:val="00A128F5"/>
    <w:rsid w:val="00A207C7"/>
    <w:rsid w:val="00A36A71"/>
    <w:rsid w:val="00A36FE0"/>
    <w:rsid w:val="00A3790C"/>
    <w:rsid w:val="00A4392F"/>
    <w:rsid w:val="00A44D84"/>
    <w:rsid w:val="00A501B3"/>
    <w:rsid w:val="00A518E6"/>
    <w:rsid w:val="00A67CF4"/>
    <w:rsid w:val="00A77BD4"/>
    <w:rsid w:val="00A83ACA"/>
    <w:rsid w:val="00A9019C"/>
    <w:rsid w:val="00A91E42"/>
    <w:rsid w:val="00A930D5"/>
    <w:rsid w:val="00A956EA"/>
    <w:rsid w:val="00A97931"/>
    <w:rsid w:val="00AA602F"/>
    <w:rsid w:val="00AB1045"/>
    <w:rsid w:val="00AB4656"/>
    <w:rsid w:val="00AB5796"/>
    <w:rsid w:val="00AC2AEC"/>
    <w:rsid w:val="00AC2E62"/>
    <w:rsid w:val="00AD3A17"/>
    <w:rsid w:val="00AD5EDE"/>
    <w:rsid w:val="00AD65BE"/>
    <w:rsid w:val="00AD7D3D"/>
    <w:rsid w:val="00AE1B02"/>
    <w:rsid w:val="00AE23F5"/>
    <w:rsid w:val="00AE2CB7"/>
    <w:rsid w:val="00AE3D9E"/>
    <w:rsid w:val="00AE515E"/>
    <w:rsid w:val="00AF02F4"/>
    <w:rsid w:val="00AF5828"/>
    <w:rsid w:val="00AF6A8A"/>
    <w:rsid w:val="00B17DF3"/>
    <w:rsid w:val="00B249DE"/>
    <w:rsid w:val="00B34175"/>
    <w:rsid w:val="00B40740"/>
    <w:rsid w:val="00B5452D"/>
    <w:rsid w:val="00B6530A"/>
    <w:rsid w:val="00B75A96"/>
    <w:rsid w:val="00B779AD"/>
    <w:rsid w:val="00B81758"/>
    <w:rsid w:val="00B840C5"/>
    <w:rsid w:val="00B86556"/>
    <w:rsid w:val="00B9230F"/>
    <w:rsid w:val="00B92B6B"/>
    <w:rsid w:val="00BA02B6"/>
    <w:rsid w:val="00BA2F94"/>
    <w:rsid w:val="00BA447F"/>
    <w:rsid w:val="00BA6315"/>
    <w:rsid w:val="00BB2B54"/>
    <w:rsid w:val="00BB39CA"/>
    <w:rsid w:val="00BB7887"/>
    <w:rsid w:val="00BB7C09"/>
    <w:rsid w:val="00BC50CF"/>
    <w:rsid w:val="00BE0301"/>
    <w:rsid w:val="00BE0CC8"/>
    <w:rsid w:val="00BE3536"/>
    <w:rsid w:val="00BF2EF8"/>
    <w:rsid w:val="00BF30FD"/>
    <w:rsid w:val="00BF66CE"/>
    <w:rsid w:val="00C02B82"/>
    <w:rsid w:val="00C100DD"/>
    <w:rsid w:val="00C1268F"/>
    <w:rsid w:val="00C14405"/>
    <w:rsid w:val="00C15F21"/>
    <w:rsid w:val="00C21ACE"/>
    <w:rsid w:val="00C2447F"/>
    <w:rsid w:val="00C2775A"/>
    <w:rsid w:val="00C351A7"/>
    <w:rsid w:val="00C351BA"/>
    <w:rsid w:val="00C35F47"/>
    <w:rsid w:val="00C37269"/>
    <w:rsid w:val="00C43CAA"/>
    <w:rsid w:val="00C45924"/>
    <w:rsid w:val="00C50B21"/>
    <w:rsid w:val="00C5146C"/>
    <w:rsid w:val="00C60002"/>
    <w:rsid w:val="00C62B02"/>
    <w:rsid w:val="00C6385A"/>
    <w:rsid w:val="00C65BFB"/>
    <w:rsid w:val="00C7302B"/>
    <w:rsid w:val="00C74CE3"/>
    <w:rsid w:val="00C81016"/>
    <w:rsid w:val="00C8253B"/>
    <w:rsid w:val="00C95896"/>
    <w:rsid w:val="00CA2926"/>
    <w:rsid w:val="00CA650D"/>
    <w:rsid w:val="00CA6A0F"/>
    <w:rsid w:val="00CA7CFF"/>
    <w:rsid w:val="00CB3187"/>
    <w:rsid w:val="00CD6127"/>
    <w:rsid w:val="00CE3332"/>
    <w:rsid w:val="00CE6143"/>
    <w:rsid w:val="00CF0B2B"/>
    <w:rsid w:val="00D01980"/>
    <w:rsid w:val="00D035FF"/>
    <w:rsid w:val="00D044F7"/>
    <w:rsid w:val="00D06B08"/>
    <w:rsid w:val="00D11DA5"/>
    <w:rsid w:val="00D216E9"/>
    <w:rsid w:val="00D23E11"/>
    <w:rsid w:val="00D25F67"/>
    <w:rsid w:val="00D27283"/>
    <w:rsid w:val="00D3460D"/>
    <w:rsid w:val="00D377A2"/>
    <w:rsid w:val="00D37B8A"/>
    <w:rsid w:val="00D414AA"/>
    <w:rsid w:val="00D43429"/>
    <w:rsid w:val="00D50EEF"/>
    <w:rsid w:val="00D51FC0"/>
    <w:rsid w:val="00D52B5B"/>
    <w:rsid w:val="00D5566B"/>
    <w:rsid w:val="00D647CE"/>
    <w:rsid w:val="00D675A4"/>
    <w:rsid w:val="00D76EF7"/>
    <w:rsid w:val="00D91695"/>
    <w:rsid w:val="00D93696"/>
    <w:rsid w:val="00D95BEE"/>
    <w:rsid w:val="00D96A06"/>
    <w:rsid w:val="00DA656A"/>
    <w:rsid w:val="00DB0DBD"/>
    <w:rsid w:val="00DB3923"/>
    <w:rsid w:val="00DB587B"/>
    <w:rsid w:val="00DB723B"/>
    <w:rsid w:val="00DC20BF"/>
    <w:rsid w:val="00DC3CDD"/>
    <w:rsid w:val="00DC4420"/>
    <w:rsid w:val="00DD3E7E"/>
    <w:rsid w:val="00DE61D4"/>
    <w:rsid w:val="00E0048C"/>
    <w:rsid w:val="00E057A1"/>
    <w:rsid w:val="00E1308D"/>
    <w:rsid w:val="00E244A7"/>
    <w:rsid w:val="00E26570"/>
    <w:rsid w:val="00E30498"/>
    <w:rsid w:val="00E30E70"/>
    <w:rsid w:val="00E35687"/>
    <w:rsid w:val="00E36836"/>
    <w:rsid w:val="00E37338"/>
    <w:rsid w:val="00E422D9"/>
    <w:rsid w:val="00E53154"/>
    <w:rsid w:val="00E613E6"/>
    <w:rsid w:val="00E636DC"/>
    <w:rsid w:val="00E72810"/>
    <w:rsid w:val="00E73D55"/>
    <w:rsid w:val="00E75736"/>
    <w:rsid w:val="00E81AF2"/>
    <w:rsid w:val="00E8546D"/>
    <w:rsid w:val="00E956DA"/>
    <w:rsid w:val="00EA04CF"/>
    <w:rsid w:val="00EA1A2A"/>
    <w:rsid w:val="00EA2686"/>
    <w:rsid w:val="00EA2C90"/>
    <w:rsid w:val="00EA37FA"/>
    <w:rsid w:val="00EA52F5"/>
    <w:rsid w:val="00EA5DF6"/>
    <w:rsid w:val="00EB144C"/>
    <w:rsid w:val="00EB3888"/>
    <w:rsid w:val="00EB38C3"/>
    <w:rsid w:val="00EB47EB"/>
    <w:rsid w:val="00EB4A63"/>
    <w:rsid w:val="00EB5B13"/>
    <w:rsid w:val="00EB731A"/>
    <w:rsid w:val="00EC0C35"/>
    <w:rsid w:val="00ED2C62"/>
    <w:rsid w:val="00ED2F37"/>
    <w:rsid w:val="00ED65EB"/>
    <w:rsid w:val="00ED69F5"/>
    <w:rsid w:val="00EE3309"/>
    <w:rsid w:val="00EF2644"/>
    <w:rsid w:val="00F0011B"/>
    <w:rsid w:val="00F02B62"/>
    <w:rsid w:val="00F060AC"/>
    <w:rsid w:val="00F06FB6"/>
    <w:rsid w:val="00F103BF"/>
    <w:rsid w:val="00F1749D"/>
    <w:rsid w:val="00F17713"/>
    <w:rsid w:val="00F24C7F"/>
    <w:rsid w:val="00F278BE"/>
    <w:rsid w:val="00F34109"/>
    <w:rsid w:val="00F34BF5"/>
    <w:rsid w:val="00F4341B"/>
    <w:rsid w:val="00F44206"/>
    <w:rsid w:val="00F44B0B"/>
    <w:rsid w:val="00F45FE4"/>
    <w:rsid w:val="00F505C5"/>
    <w:rsid w:val="00F508B0"/>
    <w:rsid w:val="00F51A99"/>
    <w:rsid w:val="00F542FB"/>
    <w:rsid w:val="00F57F85"/>
    <w:rsid w:val="00F66406"/>
    <w:rsid w:val="00F666CD"/>
    <w:rsid w:val="00F701DE"/>
    <w:rsid w:val="00F704F5"/>
    <w:rsid w:val="00F7438C"/>
    <w:rsid w:val="00F74E7C"/>
    <w:rsid w:val="00F75818"/>
    <w:rsid w:val="00F81805"/>
    <w:rsid w:val="00F8199F"/>
    <w:rsid w:val="00F91BE2"/>
    <w:rsid w:val="00F93FA2"/>
    <w:rsid w:val="00F95868"/>
    <w:rsid w:val="00FA0A75"/>
    <w:rsid w:val="00FA327E"/>
    <w:rsid w:val="00FA369D"/>
    <w:rsid w:val="00FA37DA"/>
    <w:rsid w:val="00FC2508"/>
    <w:rsid w:val="00FC2B10"/>
    <w:rsid w:val="00FC3727"/>
    <w:rsid w:val="00FC6073"/>
    <w:rsid w:val="00FD1AC4"/>
    <w:rsid w:val="00FD5713"/>
    <w:rsid w:val="00FE40DD"/>
    <w:rsid w:val="00FE7B9A"/>
    <w:rsid w:val="00FF2805"/>
    <w:rsid w:val="00FF5EF3"/>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A3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3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977F31"/>
    <w:pPr>
      <w:keepNext/>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7C7"/>
    <w:rPr>
      <w:color w:val="0000FF" w:themeColor="hyperlink"/>
      <w:u w:val="single"/>
    </w:rPr>
  </w:style>
  <w:style w:type="paragraph" w:styleId="Header">
    <w:name w:val="header"/>
    <w:basedOn w:val="Normal"/>
    <w:link w:val="HeaderChar"/>
    <w:uiPriority w:val="99"/>
    <w:semiHidden/>
    <w:unhideWhenUsed/>
    <w:rsid w:val="002416C5"/>
    <w:pPr>
      <w:tabs>
        <w:tab w:val="center" w:pos="4680"/>
        <w:tab w:val="right" w:pos="9360"/>
      </w:tabs>
    </w:pPr>
  </w:style>
  <w:style w:type="character" w:customStyle="1" w:styleId="HeaderChar">
    <w:name w:val="Header Char"/>
    <w:basedOn w:val="DefaultParagraphFont"/>
    <w:link w:val="Header"/>
    <w:uiPriority w:val="99"/>
    <w:semiHidden/>
    <w:rsid w:val="002416C5"/>
  </w:style>
  <w:style w:type="paragraph" w:styleId="Footer">
    <w:name w:val="footer"/>
    <w:basedOn w:val="Normal"/>
    <w:link w:val="FooterChar"/>
    <w:uiPriority w:val="99"/>
    <w:semiHidden/>
    <w:unhideWhenUsed/>
    <w:rsid w:val="002416C5"/>
    <w:pPr>
      <w:tabs>
        <w:tab w:val="center" w:pos="4680"/>
        <w:tab w:val="right" w:pos="9360"/>
      </w:tabs>
    </w:pPr>
  </w:style>
  <w:style w:type="character" w:customStyle="1" w:styleId="FooterChar">
    <w:name w:val="Footer Char"/>
    <w:basedOn w:val="DefaultParagraphFont"/>
    <w:link w:val="Footer"/>
    <w:uiPriority w:val="99"/>
    <w:semiHidden/>
    <w:rsid w:val="002416C5"/>
  </w:style>
  <w:style w:type="paragraph" w:styleId="ListParagraph">
    <w:name w:val="List Paragraph"/>
    <w:basedOn w:val="Normal"/>
    <w:uiPriority w:val="1"/>
    <w:qFormat/>
    <w:rsid w:val="00BE3536"/>
    <w:pPr>
      <w:ind w:left="720"/>
      <w:contextualSpacing/>
    </w:pPr>
  </w:style>
  <w:style w:type="character" w:customStyle="1" w:styleId="Heading4Char">
    <w:name w:val="Heading 4 Char"/>
    <w:basedOn w:val="DefaultParagraphFont"/>
    <w:link w:val="Heading4"/>
    <w:rsid w:val="00977F31"/>
    <w:rPr>
      <w:rFonts w:ascii="Calibri" w:eastAsia="Calibri" w:hAnsi="Calibri" w:cs="Times New Roman"/>
      <w:b/>
      <w:bCs/>
      <w:sz w:val="24"/>
      <w:szCs w:val="24"/>
    </w:rPr>
  </w:style>
  <w:style w:type="character" w:styleId="Emphasis">
    <w:name w:val="Emphasis"/>
    <w:basedOn w:val="DefaultParagraphFont"/>
    <w:uiPriority w:val="20"/>
    <w:qFormat/>
    <w:rsid w:val="00525E08"/>
    <w:rPr>
      <w:i/>
      <w:iCs/>
    </w:rPr>
  </w:style>
  <w:style w:type="character" w:styleId="Strong">
    <w:name w:val="Strong"/>
    <w:basedOn w:val="DefaultParagraphFont"/>
    <w:uiPriority w:val="22"/>
    <w:qFormat/>
    <w:rsid w:val="00525E08"/>
    <w:rPr>
      <w:b/>
      <w:bCs/>
    </w:rPr>
  </w:style>
  <w:style w:type="paragraph" w:styleId="NoSpacing">
    <w:name w:val="No Spacing"/>
    <w:uiPriority w:val="1"/>
    <w:qFormat/>
    <w:rsid w:val="005D24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457F3"/>
    <w:rPr>
      <w:color w:val="800080" w:themeColor="followedHyperlink"/>
      <w:u w:val="single"/>
    </w:rPr>
  </w:style>
  <w:style w:type="character" w:styleId="CommentReference">
    <w:name w:val="annotation reference"/>
    <w:basedOn w:val="DefaultParagraphFont"/>
    <w:uiPriority w:val="99"/>
    <w:semiHidden/>
    <w:unhideWhenUsed/>
    <w:rsid w:val="002D3ACD"/>
    <w:rPr>
      <w:sz w:val="16"/>
      <w:szCs w:val="16"/>
    </w:rPr>
  </w:style>
  <w:style w:type="paragraph" w:styleId="CommentText">
    <w:name w:val="annotation text"/>
    <w:basedOn w:val="Normal"/>
    <w:link w:val="CommentTextChar"/>
    <w:uiPriority w:val="99"/>
    <w:semiHidden/>
    <w:unhideWhenUsed/>
    <w:rsid w:val="002D3ACD"/>
    <w:rPr>
      <w:sz w:val="20"/>
      <w:szCs w:val="20"/>
    </w:rPr>
  </w:style>
  <w:style w:type="character" w:customStyle="1" w:styleId="CommentTextChar">
    <w:name w:val="Comment Text Char"/>
    <w:basedOn w:val="DefaultParagraphFont"/>
    <w:link w:val="CommentText"/>
    <w:uiPriority w:val="99"/>
    <w:semiHidden/>
    <w:rsid w:val="002D3ACD"/>
    <w:rPr>
      <w:sz w:val="20"/>
      <w:szCs w:val="20"/>
    </w:rPr>
  </w:style>
  <w:style w:type="paragraph" w:styleId="CommentSubject">
    <w:name w:val="annotation subject"/>
    <w:basedOn w:val="CommentText"/>
    <w:next w:val="CommentText"/>
    <w:link w:val="CommentSubjectChar"/>
    <w:uiPriority w:val="99"/>
    <w:semiHidden/>
    <w:unhideWhenUsed/>
    <w:rsid w:val="002D3ACD"/>
    <w:rPr>
      <w:b/>
      <w:bCs/>
    </w:rPr>
  </w:style>
  <w:style w:type="character" w:customStyle="1" w:styleId="CommentSubjectChar">
    <w:name w:val="Comment Subject Char"/>
    <w:basedOn w:val="CommentTextChar"/>
    <w:link w:val="CommentSubject"/>
    <w:uiPriority w:val="99"/>
    <w:semiHidden/>
    <w:rsid w:val="002D3ACD"/>
    <w:rPr>
      <w:b/>
      <w:bCs/>
      <w:sz w:val="20"/>
      <w:szCs w:val="20"/>
    </w:rPr>
  </w:style>
  <w:style w:type="paragraph" w:styleId="BalloonText">
    <w:name w:val="Balloon Text"/>
    <w:basedOn w:val="Normal"/>
    <w:link w:val="BalloonTextChar"/>
    <w:uiPriority w:val="99"/>
    <w:semiHidden/>
    <w:unhideWhenUsed/>
    <w:rsid w:val="002D3ACD"/>
    <w:rPr>
      <w:rFonts w:ascii="Tahoma" w:hAnsi="Tahoma" w:cs="Tahoma"/>
      <w:sz w:val="16"/>
      <w:szCs w:val="16"/>
    </w:rPr>
  </w:style>
  <w:style w:type="character" w:customStyle="1" w:styleId="BalloonTextChar">
    <w:name w:val="Balloon Text Char"/>
    <w:basedOn w:val="DefaultParagraphFont"/>
    <w:link w:val="BalloonText"/>
    <w:uiPriority w:val="99"/>
    <w:semiHidden/>
    <w:rsid w:val="002D3ACD"/>
    <w:rPr>
      <w:rFonts w:ascii="Tahoma" w:hAnsi="Tahoma" w:cs="Tahoma"/>
      <w:sz w:val="16"/>
      <w:szCs w:val="16"/>
    </w:rPr>
  </w:style>
  <w:style w:type="paragraph" w:styleId="PlainText">
    <w:name w:val="Plain Text"/>
    <w:basedOn w:val="Normal"/>
    <w:link w:val="PlainTextChar"/>
    <w:uiPriority w:val="99"/>
    <w:unhideWhenUsed/>
    <w:rsid w:val="007E677B"/>
    <w:rPr>
      <w:rFonts w:ascii="Calibri" w:eastAsiaTheme="minorHAnsi" w:hAnsi="Calibri"/>
      <w:szCs w:val="21"/>
    </w:rPr>
  </w:style>
  <w:style w:type="character" w:customStyle="1" w:styleId="PlainTextChar">
    <w:name w:val="Plain Text Char"/>
    <w:basedOn w:val="DefaultParagraphFont"/>
    <w:link w:val="PlainText"/>
    <w:uiPriority w:val="99"/>
    <w:rsid w:val="007E677B"/>
    <w:rPr>
      <w:rFonts w:ascii="Calibri" w:eastAsiaTheme="minorHAnsi" w:hAnsi="Calibri"/>
      <w:sz w:val="24"/>
      <w:szCs w:val="21"/>
    </w:rPr>
  </w:style>
  <w:style w:type="paragraph" w:customStyle="1" w:styleId="Default">
    <w:name w:val="Default"/>
    <w:rsid w:val="008C13CC"/>
    <w:pPr>
      <w:autoSpaceDE w:val="0"/>
      <w:autoSpaceDN w:val="0"/>
      <w:adjustRightInd w:val="0"/>
      <w:spacing w:after="0" w:line="240" w:lineRule="auto"/>
    </w:pPr>
    <w:rPr>
      <w:rFonts w:ascii="Calibri" w:hAnsi="Calibri" w:cs="Calibri"/>
      <w:color w:val="000000"/>
      <w:sz w:val="24"/>
      <w:szCs w:val="24"/>
    </w:rPr>
  </w:style>
  <w:style w:type="paragraph" w:customStyle="1" w:styleId="textbox">
    <w:name w:val="textbox"/>
    <w:basedOn w:val="Normal"/>
    <w:rsid w:val="004554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991">
      <w:bodyDiv w:val="1"/>
      <w:marLeft w:val="0"/>
      <w:marRight w:val="0"/>
      <w:marTop w:val="0"/>
      <w:marBottom w:val="0"/>
      <w:divBdr>
        <w:top w:val="none" w:sz="0" w:space="0" w:color="auto"/>
        <w:left w:val="none" w:sz="0" w:space="0" w:color="auto"/>
        <w:bottom w:val="none" w:sz="0" w:space="0" w:color="auto"/>
        <w:right w:val="none" w:sz="0" w:space="0" w:color="auto"/>
      </w:divBdr>
      <w:divsChild>
        <w:div w:id="1847819987">
          <w:marLeft w:val="0"/>
          <w:marRight w:val="0"/>
          <w:marTop w:val="0"/>
          <w:marBottom w:val="0"/>
          <w:divBdr>
            <w:top w:val="none" w:sz="0" w:space="0" w:color="auto"/>
            <w:left w:val="none" w:sz="0" w:space="0" w:color="auto"/>
            <w:bottom w:val="none" w:sz="0" w:space="0" w:color="auto"/>
            <w:right w:val="none" w:sz="0" w:space="0" w:color="auto"/>
          </w:divBdr>
          <w:divsChild>
            <w:div w:id="1295478121">
              <w:marLeft w:val="0"/>
              <w:marRight w:val="0"/>
              <w:marTop w:val="0"/>
              <w:marBottom w:val="0"/>
              <w:divBdr>
                <w:top w:val="none" w:sz="0" w:space="0" w:color="auto"/>
                <w:left w:val="none" w:sz="0" w:space="0" w:color="auto"/>
                <w:bottom w:val="none" w:sz="0" w:space="0" w:color="auto"/>
                <w:right w:val="none" w:sz="0" w:space="0" w:color="auto"/>
              </w:divBdr>
            </w:div>
            <w:div w:id="290988035">
              <w:marLeft w:val="0"/>
              <w:marRight w:val="0"/>
              <w:marTop w:val="0"/>
              <w:marBottom w:val="0"/>
              <w:divBdr>
                <w:top w:val="none" w:sz="0" w:space="0" w:color="auto"/>
                <w:left w:val="none" w:sz="0" w:space="0" w:color="auto"/>
                <w:bottom w:val="none" w:sz="0" w:space="0" w:color="auto"/>
                <w:right w:val="none" w:sz="0" w:space="0" w:color="auto"/>
              </w:divBdr>
              <w:divsChild>
                <w:div w:id="269943029">
                  <w:marLeft w:val="0"/>
                  <w:marRight w:val="0"/>
                  <w:marTop w:val="0"/>
                  <w:marBottom w:val="0"/>
                  <w:divBdr>
                    <w:top w:val="none" w:sz="0" w:space="0" w:color="auto"/>
                    <w:left w:val="none" w:sz="0" w:space="0" w:color="auto"/>
                    <w:bottom w:val="none" w:sz="0" w:space="0" w:color="auto"/>
                    <w:right w:val="none" w:sz="0" w:space="0" w:color="auto"/>
                  </w:divBdr>
                </w:div>
                <w:div w:id="821043628">
                  <w:marLeft w:val="0"/>
                  <w:marRight w:val="0"/>
                  <w:marTop w:val="0"/>
                  <w:marBottom w:val="0"/>
                  <w:divBdr>
                    <w:top w:val="none" w:sz="0" w:space="0" w:color="auto"/>
                    <w:left w:val="none" w:sz="0" w:space="0" w:color="auto"/>
                    <w:bottom w:val="none" w:sz="0" w:space="0" w:color="auto"/>
                    <w:right w:val="none" w:sz="0" w:space="0" w:color="auto"/>
                  </w:divBdr>
                </w:div>
                <w:div w:id="1464932531">
                  <w:marLeft w:val="0"/>
                  <w:marRight w:val="0"/>
                  <w:marTop w:val="0"/>
                  <w:marBottom w:val="0"/>
                  <w:divBdr>
                    <w:top w:val="none" w:sz="0" w:space="0" w:color="auto"/>
                    <w:left w:val="none" w:sz="0" w:space="0" w:color="auto"/>
                    <w:bottom w:val="none" w:sz="0" w:space="0" w:color="auto"/>
                    <w:right w:val="none" w:sz="0" w:space="0" w:color="auto"/>
                  </w:divBdr>
                </w:div>
                <w:div w:id="700130250">
                  <w:marLeft w:val="0"/>
                  <w:marRight w:val="0"/>
                  <w:marTop w:val="0"/>
                  <w:marBottom w:val="0"/>
                  <w:divBdr>
                    <w:top w:val="none" w:sz="0" w:space="0" w:color="auto"/>
                    <w:left w:val="none" w:sz="0" w:space="0" w:color="auto"/>
                    <w:bottom w:val="none" w:sz="0" w:space="0" w:color="auto"/>
                    <w:right w:val="none" w:sz="0" w:space="0" w:color="auto"/>
                  </w:divBdr>
                </w:div>
              </w:divsChild>
            </w:div>
            <w:div w:id="623075076">
              <w:marLeft w:val="0"/>
              <w:marRight w:val="0"/>
              <w:marTop w:val="0"/>
              <w:marBottom w:val="0"/>
              <w:divBdr>
                <w:top w:val="none" w:sz="0" w:space="0" w:color="auto"/>
                <w:left w:val="none" w:sz="0" w:space="0" w:color="auto"/>
                <w:bottom w:val="none" w:sz="0" w:space="0" w:color="auto"/>
                <w:right w:val="none" w:sz="0" w:space="0" w:color="auto"/>
              </w:divBdr>
            </w:div>
            <w:div w:id="949051215">
              <w:marLeft w:val="0"/>
              <w:marRight w:val="0"/>
              <w:marTop w:val="0"/>
              <w:marBottom w:val="0"/>
              <w:divBdr>
                <w:top w:val="none" w:sz="0" w:space="0" w:color="auto"/>
                <w:left w:val="none" w:sz="0" w:space="0" w:color="auto"/>
                <w:bottom w:val="none" w:sz="0" w:space="0" w:color="auto"/>
                <w:right w:val="none" w:sz="0" w:space="0" w:color="auto"/>
              </w:divBdr>
              <w:divsChild>
                <w:div w:id="1770278352">
                  <w:marLeft w:val="0"/>
                  <w:marRight w:val="0"/>
                  <w:marTop w:val="0"/>
                  <w:marBottom w:val="0"/>
                  <w:divBdr>
                    <w:top w:val="none" w:sz="0" w:space="0" w:color="auto"/>
                    <w:left w:val="none" w:sz="0" w:space="0" w:color="auto"/>
                    <w:bottom w:val="none" w:sz="0" w:space="0" w:color="auto"/>
                    <w:right w:val="none" w:sz="0" w:space="0" w:color="auto"/>
                  </w:divBdr>
                  <w:divsChild>
                    <w:div w:id="928584973">
                      <w:marLeft w:val="0"/>
                      <w:marRight w:val="0"/>
                      <w:marTop w:val="0"/>
                      <w:marBottom w:val="0"/>
                      <w:divBdr>
                        <w:top w:val="none" w:sz="0" w:space="0" w:color="auto"/>
                        <w:left w:val="none" w:sz="0" w:space="0" w:color="auto"/>
                        <w:bottom w:val="none" w:sz="0" w:space="0" w:color="auto"/>
                        <w:right w:val="none" w:sz="0" w:space="0" w:color="auto"/>
                      </w:divBdr>
                    </w:div>
                    <w:div w:id="333533525">
                      <w:marLeft w:val="0"/>
                      <w:marRight w:val="0"/>
                      <w:marTop w:val="0"/>
                      <w:marBottom w:val="0"/>
                      <w:divBdr>
                        <w:top w:val="none" w:sz="0" w:space="0" w:color="auto"/>
                        <w:left w:val="none" w:sz="0" w:space="0" w:color="auto"/>
                        <w:bottom w:val="none" w:sz="0" w:space="0" w:color="auto"/>
                        <w:right w:val="none" w:sz="0" w:space="0" w:color="auto"/>
                      </w:divBdr>
                      <w:divsChild>
                        <w:div w:id="429474601">
                          <w:marLeft w:val="0"/>
                          <w:marRight w:val="0"/>
                          <w:marTop w:val="0"/>
                          <w:marBottom w:val="0"/>
                          <w:divBdr>
                            <w:top w:val="single" w:sz="8" w:space="3" w:color="B5C4DF"/>
                            <w:left w:val="none" w:sz="0" w:space="0" w:color="auto"/>
                            <w:bottom w:val="none" w:sz="0" w:space="0" w:color="auto"/>
                            <w:right w:val="none" w:sz="0" w:space="0" w:color="auto"/>
                          </w:divBdr>
                        </w:div>
                      </w:divsChild>
                    </w:div>
                    <w:div w:id="1999455563">
                      <w:marLeft w:val="0"/>
                      <w:marRight w:val="0"/>
                      <w:marTop w:val="0"/>
                      <w:marBottom w:val="0"/>
                      <w:divBdr>
                        <w:top w:val="none" w:sz="0" w:space="0" w:color="auto"/>
                        <w:left w:val="none" w:sz="0" w:space="0" w:color="auto"/>
                        <w:bottom w:val="none" w:sz="0" w:space="0" w:color="auto"/>
                        <w:right w:val="none" w:sz="0" w:space="0" w:color="auto"/>
                      </w:divBdr>
                      <w:divsChild>
                        <w:div w:id="1532840685">
                          <w:marLeft w:val="0"/>
                          <w:marRight w:val="0"/>
                          <w:marTop w:val="0"/>
                          <w:marBottom w:val="0"/>
                          <w:divBdr>
                            <w:top w:val="none" w:sz="0" w:space="0" w:color="auto"/>
                            <w:left w:val="none" w:sz="0" w:space="0" w:color="auto"/>
                            <w:bottom w:val="none" w:sz="0" w:space="0" w:color="auto"/>
                            <w:right w:val="none" w:sz="0" w:space="0" w:color="auto"/>
                          </w:divBdr>
                        </w:div>
                        <w:div w:id="2094737284">
                          <w:marLeft w:val="0"/>
                          <w:marRight w:val="0"/>
                          <w:marTop w:val="0"/>
                          <w:marBottom w:val="0"/>
                          <w:divBdr>
                            <w:top w:val="none" w:sz="0" w:space="0" w:color="auto"/>
                            <w:left w:val="none" w:sz="0" w:space="0" w:color="auto"/>
                            <w:bottom w:val="none" w:sz="0" w:space="0" w:color="auto"/>
                            <w:right w:val="none" w:sz="0" w:space="0" w:color="auto"/>
                          </w:divBdr>
                        </w:div>
                        <w:div w:id="232589832">
                          <w:marLeft w:val="0"/>
                          <w:marRight w:val="0"/>
                          <w:marTop w:val="0"/>
                          <w:marBottom w:val="0"/>
                          <w:divBdr>
                            <w:top w:val="none" w:sz="0" w:space="0" w:color="auto"/>
                            <w:left w:val="none" w:sz="0" w:space="0" w:color="auto"/>
                            <w:bottom w:val="none" w:sz="0" w:space="0" w:color="auto"/>
                            <w:right w:val="none" w:sz="0" w:space="0" w:color="auto"/>
                          </w:divBdr>
                        </w:div>
                        <w:div w:id="1834880013">
                          <w:marLeft w:val="0"/>
                          <w:marRight w:val="0"/>
                          <w:marTop w:val="0"/>
                          <w:marBottom w:val="0"/>
                          <w:divBdr>
                            <w:top w:val="none" w:sz="0" w:space="0" w:color="auto"/>
                            <w:left w:val="none" w:sz="0" w:space="0" w:color="auto"/>
                            <w:bottom w:val="none" w:sz="0" w:space="0" w:color="auto"/>
                            <w:right w:val="none" w:sz="0" w:space="0" w:color="auto"/>
                          </w:divBdr>
                        </w:div>
                        <w:div w:id="1764914502">
                          <w:marLeft w:val="0"/>
                          <w:marRight w:val="0"/>
                          <w:marTop w:val="0"/>
                          <w:marBottom w:val="0"/>
                          <w:divBdr>
                            <w:top w:val="none" w:sz="0" w:space="0" w:color="auto"/>
                            <w:left w:val="none" w:sz="0" w:space="0" w:color="auto"/>
                            <w:bottom w:val="none" w:sz="0" w:space="0" w:color="auto"/>
                            <w:right w:val="none" w:sz="0" w:space="0" w:color="auto"/>
                          </w:divBdr>
                        </w:div>
                        <w:div w:id="1154839400">
                          <w:marLeft w:val="0"/>
                          <w:marRight w:val="0"/>
                          <w:marTop w:val="0"/>
                          <w:marBottom w:val="0"/>
                          <w:divBdr>
                            <w:top w:val="none" w:sz="0" w:space="0" w:color="auto"/>
                            <w:left w:val="none" w:sz="0" w:space="0" w:color="auto"/>
                            <w:bottom w:val="none" w:sz="0" w:space="0" w:color="auto"/>
                            <w:right w:val="none" w:sz="0" w:space="0" w:color="auto"/>
                          </w:divBdr>
                          <w:divsChild>
                            <w:div w:id="863205436">
                              <w:marLeft w:val="0"/>
                              <w:marRight w:val="0"/>
                              <w:marTop w:val="0"/>
                              <w:marBottom w:val="0"/>
                              <w:divBdr>
                                <w:top w:val="none" w:sz="0" w:space="0" w:color="auto"/>
                                <w:left w:val="none" w:sz="0" w:space="0" w:color="auto"/>
                                <w:bottom w:val="none" w:sz="0" w:space="0" w:color="auto"/>
                                <w:right w:val="none" w:sz="0" w:space="0" w:color="auto"/>
                              </w:divBdr>
                              <w:divsChild>
                                <w:div w:id="4809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596588">
      <w:bodyDiv w:val="1"/>
      <w:marLeft w:val="0"/>
      <w:marRight w:val="0"/>
      <w:marTop w:val="0"/>
      <w:marBottom w:val="0"/>
      <w:divBdr>
        <w:top w:val="none" w:sz="0" w:space="0" w:color="auto"/>
        <w:left w:val="none" w:sz="0" w:space="0" w:color="auto"/>
        <w:bottom w:val="none" w:sz="0" w:space="0" w:color="auto"/>
        <w:right w:val="none" w:sz="0" w:space="0" w:color="auto"/>
      </w:divBdr>
    </w:div>
    <w:div w:id="255017671">
      <w:bodyDiv w:val="1"/>
      <w:marLeft w:val="0"/>
      <w:marRight w:val="0"/>
      <w:marTop w:val="0"/>
      <w:marBottom w:val="0"/>
      <w:divBdr>
        <w:top w:val="none" w:sz="0" w:space="0" w:color="auto"/>
        <w:left w:val="none" w:sz="0" w:space="0" w:color="auto"/>
        <w:bottom w:val="none" w:sz="0" w:space="0" w:color="auto"/>
        <w:right w:val="none" w:sz="0" w:space="0" w:color="auto"/>
      </w:divBdr>
      <w:divsChild>
        <w:div w:id="715784893">
          <w:marLeft w:val="0"/>
          <w:marRight w:val="0"/>
          <w:marTop w:val="0"/>
          <w:marBottom w:val="0"/>
          <w:divBdr>
            <w:top w:val="none" w:sz="0" w:space="0" w:color="auto"/>
            <w:left w:val="none" w:sz="0" w:space="0" w:color="auto"/>
            <w:bottom w:val="none" w:sz="0" w:space="0" w:color="auto"/>
            <w:right w:val="none" w:sz="0" w:space="0" w:color="auto"/>
          </w:divBdr>
          <w:divsChild>
            <w:div w:id="1673802630">
              <w:marLeft w:val="0"/>
              <w:marRight w:val="0"/>
              <w:marTop w:val="0"/>
              <w:marBottom w:val="0"/>
              <w:divBdr>
                <w:top w:val="none" w:sz="0" w:space="0" w:color="auto"/>
                <w:left w:val="none" w:sz="0" w:space="0" w:color="auto"/>
                <w:bottom w:val="none" w:sz="0" w:space="0" w:color="auto"/>
                <w:right w:val="none" w:sz="0" w:space="0" w:color="auto"/>
              </w:divBdr>
              <w:divsChild>
                <w:div w:id="712274000">
                  <w:marLeft w:val="0"/>
                  <w:marRight w:val="0"/>
                  <w:marTop w:val="0"/>
                  <w:marBottom w:val="0"/>
                  <w:divBdr>
                    <w:top w:val="none" w:sz="0" w:space="0" w:color="auto"/>
                    <w:left w:val="none" w:sz="0" w:space="0" w:color="auto"/>
                    <w:bottom w:val="none" w:sz="0" w:space="0" w:color="auto"/>
                    <w:right w:val="none" w:sz="0" w:space="0" w:color="auto"/>
                  </w:divBdr>
                  <w:divsChild>
                    <w:div w:id="1975283794">
                      <w:marLeft w:val="0"/>
                      <w:marRight w:val="0"/>
                      <w:marTop w:val="0"/>
                      <w:marBottom w:val="0"/>
                      <w:divBdr>
                        <w:top w:val="none" w:sz="0" w:space="0" w:color="auto"/>
                        <w:left w:val="none" w:sz="0" w:space="0" w:color="auto"/>
                        <w:bottom w:val="none" w:sz="0" w:space="0" w:color="auto"/>
                        <w:right w:val="none" w:sz="0" w:space="0" w:color="auto"/>
                      </w:divBdr>
                      <w:divsChild>
                        <w:div w:id="507912067">
                          <w:marLeft w:val="0"/>
                          <w:marRight w:val="0"/>
                          <w:marTop w:val="0"/>
                          <w:marBottom w:val="0"/>
                          <w:divBdr>
                            <w:top w:val="none" w:sz="0" w:space="0" w:color="auto"/>
                            <w:left w:val="none" w:sz="0" w:space="0" w:color="auto"/>
                            <w:bottom w:val="none" w:sz="0" w:space="0" w:color="auto"/>
                            <w:right w:val="none" w:sz="0" w:space="0" w:color="auto"/>
                          </w:divBdr>
                          <w:divsChild>
                            <w:div w:id="356547537">
                              <w:marLeft w:val="0"/>
                              <w:marRight w:val="0"/>
                              <w:marTop w:val="0"/>
                              <w:marBottom w:val="0"/>
                              <w:divBdr>
                                <w:top w:val="none" w:sz="0" w:space="0" w:color="auto"/>
                                <w:left w:val="none" w:sz="0" w:space="0" w:color="auto"/>
                                <w:bottom w:val="none" w:sz="0" w:space="0" w:color="auto"/>
                                <w:right w:val="none" w:sz="0" w:space="0" w:color="auto"/>
                              </w:divBdr>
                              <w:divsChild>
                                <w:div w:id="1196890444">
                                  <w:marLeft w:val="0"/>
                                  <w:marRight w:val="0"/>
                                  <w:marTop w:val="0"/>
                                  <w:marBottom w:val="0"/>
                                  <w:divBdr>
                                    <w:top w:val="none" w:sz="0" w:space="0" w:color="auto"/>
                                    <w:left w:val="none" w:sz="0" w:space="0" w:color="auto"/>
                                    <w:bottom w:val="none" w:sz="0" w:space="0" w:color="auto"/>
                                    <w:right w:val="none" w:sz="0" w:space="0" w:color="auto"/>
                                  </w:divBdr>
                                  <w:divsChild>
                                    <w:div w:id="1952980008">
                                      <w:marLeft w:val="0"/>
                                      <w:marRight w:val="0"/>
                                      <w:marTop w:val="0"/>
                                      <w:marBottom w:val="0"/>
                                      <w:divBdr>
                                        <w:top w:val="none" w:sz="0" w:space="0" w:color="auto"/>
                                        <w:left w:val="none" w:sz="0" w:space="0" w:color="auto"/>
                                        <w:bottom w:val="none" w:sz="0" w:space="0" w:color="auto"/>
                                        <w:right w:val="none" w:sz="0" w:space="0" w:color="auto"/>
                                      </w:divBdr>
                                      <w:divsChild>
                                        <w:div w:id="1964731646">
                                          <w:marLeft w:val="0"/>
                                          <w:marRight w:val="0"/>
                                          <w:marTop w:val="0"/>
                                          <w:marBottom w:val="0"/>
                                          <w:divBdr>
                                            <w:top w:val="none" w:sz="0" w:space="0" w:color="auto"/>
                                            <w:left w:val="none" w:sz="0" w:space="0" w:color="auto"/>
                                            <w:bottom w:val="none" w:sz="0" w:space="0" w:color="auto"/>
                                            <w:right w:val="none" w:sz="0" w:space="0" w:color="auto"/>
                                          </w:divBdr>
                                          <w:divsChild>
                                            <w:div w:id="2146465927">
                                              <w:marLeft w:val="0"/>
                                              <w:marRight w:val="0"/>
                                              <w:marTop w:val="0"/>
                                              <w:marBottom w:val="0"/>
                                              <w:divBdr>
                                                <w:top w:val="none" w:sz="0" w:space="0" w:color="auto"/>
                                                <w:left w:val="none" w:sz="0" w:space="0" w:color="auto"/>
                                                <w:bottom w:val="none" w:sz="0" w:space="0" w:color="auto"/>
                                                <w:right w:val="none" w:sz="0" w:space="0" w:color="auto"/>
                                              </w:divBdr>
                                              <w:divsChild>
                                                <w:div w:id="855272589">
                                                  <w:marLeft w:val="0"/>
                                                  <w:marRight w:val="0"/>
                                                  <w:marTop w:val="0"/>
                                                  <w:marBottom w:val="0"/>
                                                  <w:divBdr>
                                                    <w:top w:val="none" w:sz="0" w:space="0" w:color="auto"/>
                                                    <w:left w:val="none" w:sz="0" w:space="0" w:color="auto"/>
                                                    <w:bottom w:val="none" w:sz="0" w:space="0" w:color="auto"/>
                                                    <w:right w:val="none" w:sz="0" w:space="0" w:color="auto"/>
                                                  </w:divBdr>
                                                  <w:divsChild>
                                                    <w:div w:id="339477062">
                                                      <w:marLeft w:val="0"/>
                                                      <w:marRight w:val="0"/>
                                                      <w:marTop w:val="0"/>
                                                      <w:marBottom w:val="0"/>
                                                      <w:divBdr>
                                                        <w:top w:val="none" w:sz="0" w:space="0" w:color="auto"/>
                                                        <w:left w:val="none" w:sz="0" w:space="0" w:color="auto"/>
                                                        <w:bottom w:val="none" w:sz="0" w:space="0" w:color="auto"/>
                                                        <w:right w:val="none" w:sz="0" w:space="0" w:color="auto"/>
                                                      </w:divBdr>
                                                      <w:divsChild>
                                                        <w:div w:id="1224869285">
                                                          <w:marLeft w:val="0"/>
                                                          <w:marRight w:val="0"/>
                                                          <w:marTop w:val="0"/>
                                                          <w:marBottom w:val="0"/>
                                                          <w:divBdr>
                                                            <w:top w:val="none" w:sz="0" w:space="0" w:color="auto"/>
                                                            <w:left w:val="none" w:sz="0" w:space="0" w:color="auto"/>
                                                            <w:bottom w:val="none" w:sz="0" w:space="0" w:color="auto"/>
                                                            <w:right w:val="none" w:sz="0" w:space="0" w:color="auto"/>
                                                          </w:divBdr>
                                                          <w:divsChild>
                                                            <w:div w:id="1110470289">
                                                              <w:marLeft w:val="0"/>
                                                              <w:marRight w:val="0"/>
                                                              <w:marTop w:val="0"/>
                                                              <w:marBottom w:val="0"/>
                                                              <w:divBdr>
                                                                <w:top w:val="none" w:sz="0" w:space="0" w:color="auto"/>
                                                                <w:left w:val="none" w:sz="0" w:space="0" w:color="auto"/>
                                                                <w:bottom w:val="none" w:sz="0" w:space="0" w:color="auto"/>
                                                                <w:right w:val="none" w:sz="0" w:space="0" w:color="auto"/>
                                                              </w:divBdr>
                                                              <w:divsChild>
                                                                <w:div w:id="5294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4970661">
      <w:bodyDiv w:val="1"/>
      <w:marLeft w:val="0"/>
      <w:marRight w:val="0"/>
      <w:marTop w:val="0"/>
      <w:marBottom w:val="0"/>
      <w:divBdr>
        <w:top w:val="none" w:sz="0" w:space="0" w:color="auto"/>
        <w:left w:val="none" w:sz="0" w:space="0" w:color="auto"/>
        <w:bottom w:val="none" w:sz="0" w:space="0" w:color="auto"/>
        <w:right w:val="none" w:sz="0" w:space="0" w:color="auto"/>
      </w:divBdr>
      <w:divsChild>
        <w:div w:id="170947382">
          <w:marLeft w:val="0"/>
          <w:marRight w:val="0"/>
          <w:marTop w:val="0"/>
          <w:marBottom w:val="0"/>
          <w:divBdr>
            <w:top w:val="none" w:sz="0" w:space="0" w:color="auto"/>
            <w:left w:val="none" w:sz="0" w:space="0" w:color="auto"/>
            <w:bottom w:val="none" w:sz="0" w:space="0" w:color="auto"/>
            <w:right w:val="none" w:sz="0" w:space="0" w:color="auto"/>
          </w:divBdr>
          <w:divsChild>
            <w:div w:id="1145128081">
              <w:marLeft w:val="0"/>
              <w:marRight w:val="0"/>
              <w:marTop w:val="0"/>
              <w:marBottom w:val="0"/>
              <w:divBdr>
                <w:top w:val="none" w:sz="0" w:space="0" w:color="auto"/>
                <w:left w:val="none" w:sz="0" w:space="0" w:color="auto"/>
                <w:bottom w:val="none" w:sz="0" w:space="0" w:color="auto"/>
                <w:right w:val="none" w:sz="0" w:space="0" w:color="auto"/>
              </w:divBdr>
              <w:divsChild>
                <w:div w:id="625546180">
                  <w:marLeft w:val="0"/>
                  <w:marRight w:val="0"/>
                  <w:marTop w:val="0"/>
                  <w:marBottom w:val="0"/>
                  <w:divBdr>
                    <w:top w:val="none" w:sz="0" w:space="0" w:color="auto"/>
                    <w:left w:val="none" w:sz="0" w:space="0" w:color="auto"/>
                    <w:bottom w:val="none" w:sz="0" w:space="0" w:color="auto"/>
                    <w:right w:val="none" w:sz="0" w:space="0" w:color="auto"/>
                  </w:divBdr>
                  <w:divsChild>
                    <w:div w:id="631985522">
                      <w:marLeft w:val="0"/>
                      <w:marRight w:val="0"/>
                      <w:marTop w:val="0"/>
                      <w:marBottom w:val="0"/>
                      <w:divBdr>
                        <w:top w:val="none" w:sz="0" w:space="0" w:color="auto"/>
                        <w:left w:val="none" w:sz="0" w:space="0" w:color="auto"/>
                        <w:bottom w:val="none" w:sz="0" w:space="0" w:color="auto"/>
                        <w:right w:val="none" w:sz="0" w:space="0" w:color="auto"/>
                      </w:divBdr>
                      <w:divsChild>
                        <w:div w:id="546911480">
                          <w:marLeft w:val="0"/>
                          <w:marRight w:val="0"/>
                          <w:marTop w:val="0"/>
                          <w:marBottom w:val="0"/>
                          <w:divBdr>
                            <w:top w:val="none" w:sz="0" w:space="0" w:color="auto"/>
                            <w:left w:val="none" w:sz="0" w:space="0" w:color="auto"/>
                            <w:bottom w:val="none" w:sz="0" w:space="0" w:color="auto"/>
                            <w:right w:val="none" w:sz="0" w:space="0" w:color="auto"/>
                          </w:divBdr>
                          <w:divsChild>
                            <w:div w:id="335349484">
                              <w:marLeft w:val="0"/>
                              <w:marRight w:val="0"/>
                              <w:marTop w:val="0"/>
                              <w:marBottom w:val="0"/>
                              <w:divBdr>
                                <w:top w:val="none" w:sz="0" w:space="0" w:color="auto"/>
                                <w:left w:val="none" w:sz="0" w:space="0" w:color="auto"/>
                                <w:bottom w:val="none" w:sz="0" w:space="0" w:color="auto"/>
                                <w:right w:val="none" w:sz="0" w:space="0" w:color="auto"/>
                              </w:divBdr>
                              <w:divsChild>
                                <w:div w:id="1442070019">
                                  <w:marLeft w:val="0"/>
                                  <w:marRight w:val="0"/>
                                  <w:marTop w:val="0"/>
                                  <w:marBottom w:val="0"/>
                                  <w:divBdr>
                                    <w:top w:val="none" w:sz="0" w:space="0" w:color="auto"/>
                                    <w:left w:val="none" w:sz="0" w:space="0" w:color="auto"/>
                                    <w:bottom w:val="none" w:sz="0" w:space="0" w:color="auto"/>
                                    <w:right w:val="none" w:sz="0" w:space="0" w:color="auto"/>
                                  </w:divBdr>
                                  <w:divsChild>
                                    <w:div w:id="507334787">
                                      <w:marLeft w:val="0"/>
                                      <w:marRight w:val="0"/>
                                      <w:marTop w:val="0"/>
                                      <w:marBottom w:val="0"/>
                                      <w:divBdr>
                                        <w:top w:val="none" w:sz="0" w:space="0" w:color="auto"/>
                                        <w:left w:val="none" w:sz="0" w:space="0" w:color="auto"/>
                                        <w:bottom w:val="none" w:sz="0" w:space="0" w:color="auto"/>
                                        <w:right w:val="none" w:sz="0" w:space="0" w:color="auto"/>
                                      </w:divBdr>
                                      <w:divsChild>
                                        <w:div w:id="621494257">
                                          <w:marLeft w:val="0"/>
                                          <w:marRight w:val="0"/>
                                          <w:marTop w:val="0"/>
                                          <w:marBottom w:val="0"/>
                                          <w:divBdr>
                                            <w:top w:val="none" w:sz="0" w:space="0" w:color="auto"/>
                                            <w:left w:val="none" w:sz="0" w:space="0" w:color="auto"/>
                                            <w:bottom w:val="none" w:sz="0" w:space="0" w:color="auto"/>
                                            <w:right w:val="none" w:sz="0" w:space="0" w:color="auto"/>
                                          </w:divBdr>
                                          <w:divsChild>
                                            <w:div w:id="1823964293">
                                              <w:marLeft w:val="0"/>
                                              <w:marRight w:val="0"/>
                                              <w:marTop w:val="0"/>
                                              <w:marBottom w:val="0"/>
                                              <w:divBdr>
                                                <w:top w:val="none" w:sz="0" w:space="0" w:color="auto"/>
                                                <w:left w:val="none" w:sz="0" w:space="0" w:color="auto"/>
                                                <w:bottom w:val="none" w:sz="0" w:space="0" w:color="auto"/>
                                                <w:right w:val="none" w:sz="0" w:space="0" w:color="auto"/>
                                              </w:divBdr>
                                              <w:divsChild>
                                                <w:div w:id="494414170">
                                                  <w:marLeft w:val="0"/>
                                                  <w:marRight w:val="0"/>
                                                  <w:marTop w:val="0"/>
                                                  <w:marBottom w:val="0"/>
                                                  <w:divBdr>
                                                    <w:top w:val="none" w:sz="0" w:space="0" w:color="auto"/>
                                                    <w:left w:val="none" w:sz="0" w:space="0" w:color="auto"/>
                                                    <w:bottom w:val="none" w:sz="0" w:space="0" w:color="auto"/>
                                                    <w:right w:val="none" w:sz="0" w:space="0" w:color="auto"/>
                                                  </w:divBdr>
                                                  <w:divsChild>
                                                    <w:div w:id="756362771">
                                                      <w:marLeft w:val="0"/>
                                                      <w:marRight w:val="0"/>
                                                      <w:marTop w:val="0"/>
                                                      <w:marBottom w:val="0"/>
                                                      <w:divBdr>
                                                        <w:top w:val="none" w:sz="0" w:space="0" w:color="auto"/>
                                                        <w:left w:val="none" w:sz="0" w:space="0" w:color="auto"/>
                                                        <w:bottom w:val="none" w:sz="0" w:space="0" w:color="auto"/>
                                                        <w:right w:val="none" w:sz="0" w:space="0" w:color="auto"/>
                                                      </w:divBdr>
                                                      <w:divsChild>
                                                        <w:div w:id="658924405">
                                                          <w:marLeft w:val="0"/>
                                                          <w:marRight w:val="0"/>
                                                          <w:marTop w:val="0"/>
                                                          <w:marBottom w:val="0"/>
                                                          <w:divBdr>
                                                            <w:top w:val="none" w:sz="0" w:space="0" w:color="auto"/>
                                                            <w:left w:val="none" w:sz="0" w:space="0" w:color="auto"/>
                                                            <w:bottom w:val="none" w:sz="0" w:space="0" w:color="auto"/>
                                                            <w:right w:val="none" w:sz="0" w:space="0" w:color="auto"/>
                                                          </w:divBdr>
                                                          <w:divsChild>
                                                            <w:div w:id="1869443331">
                                                              <w:marLeft w:val="0"/>
                                                              <w:marRight w:val="0"/>
                                                              <w:marTop w:val="0"/>
                                                              <w:marBottom w:val="0"/>
                                                              <w:divBdr>
                                                                <w:top w:val="none" w:sz="0" w:space="0" w:color="auto"/>
                                                                <w:left w:val="none" w:sz="0" w:space="0" w:color="auto"/>
                                                                <w:bottom w:val="none" w:sz="0" w:space="0" w:color="auto"/>
                                                                <w:right w:val="none" w:sz="0" w:space="0" w:color="auto"/>
                                                              </w:divBdr>
                                                              <w:divsChild>
                                                                <w:div w:id="9286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034005">
      <w:bodyDiv w:val="1"/>
      <w:marLeft w:val="0"/>
      <w:marRight w:val="0"/>
      <w:marTop w:val="0"/>
      <w:marBottom w:val="0"/>
      <w:divBdr>
        <w:top w:val="none" w:sz="0" w:space="0" w:color="auto"/>
        <w:left w:val="none" w:sz="0" w:space="0" w:color="auto"/>
        <w:bottom w:val="none" w:sz="0" w:space="0" w:color="auto"/>
        <w:right w:val="none" w:sz="0" w:space="0" w:color="auto"/>
      </w:divBdr>
    </w:div>
    <w:div w:id="650990010">
      <w:bodyDiv w:val="1"/>
      <w:marLeft w:val="0"/>
      <w:marRight w:val="0"/>
      <w:marTop w:val="0"/>
      <w:marBottom w:val="0"/>
      <w:divBdr>
        <w:top w:val="none" w:sz="0" w:space="0" w:color="auto"/>
        <w:left w:val="none" w:sz="0" w:space="0" w:color="auto"/>
        <w:bottom w:val="none" w:sz="0" w:space="0" w:color="auto"/>
        <w:right w:val="none" w:sz="0" w:space="0" w:color="auto"/>
      </w:divBdr>
      <w:divsChild>
        <w:div w:id="851069431">
          <w:marLeft w:val="0"/>
          <w:marRight w:val="0"/>
          <w:marTop w:val="0"/>
          <w:marBottom w:val="0"/>
          <w:divBdr>
            <w:top w:val="none" w:sz="0" w:space="0" w:color="auto"/>
            <w:left w:val="none" w:sz="0" w:space="0" w:color="auto"/>
            <w:bottom w:val="none" w:sz="0" w:space="0" w:color="auto"/>
            <w:right w:val="none" w:sz="0" w:space="0" w:color="auto"/>
          </w:divBdr>
          <w:divsChild>
            <w:div w:id="1489830193">
              <w:marLeft w:val="0"/>
              <w:marRight w:val="0"/>
              <w:marTop w:val="0"/>
              <w:marBottom w:val="0"/>
              <w:divBdr>
                <w:top w:val="none" w:sz="0" w:space="0" w:color="auto"/>
                <w:left w:val="none" w:sz="0" w:space="0" w:color="auto"/>
                <w:bottom w:val="none" w:sz="0" w:space="0" w:color="auto"/>
                <w:right w:val="none" w:sz="0" w:space="0" w:color="auto"/>
              </w:divBdr>
              <w:divsChild>
                <w:div w:id="232010447">
                  <w:marLeft w:val="0"/>
                  <w:marRight w:val="0"/>
                  <w:marTop w:val="0"/>
                  <w:marBottom w:val="0"/>
                  <w:divBdr>
                    <w:top w:val="none" w:sz="0" w:space="0" w:color="auto"/>
                    <w:left w:val="none" w:sz="0" w:space="0" w:color="auto"/>
                    <w:bottom w:val="none" w:sz="0" w:space="0" w:color="auto"/>
                    <w:right w:val="none" w:sz="0" w:space="0" w:color="auto"/>
                  </w:divBdr>
                  <w:divsChild>
                    <w:div w:id="1204757570">
                      <w:marLeft w:val="0"/>
                      <w:marRight w:val="0"/>
                      <w:marTop w:val="0"/>
                      <w:marBottom w:val="0"/>
                      <w:divBdr>
                        <w:top w:val="none" w:sz="0" w:space="0" w:color="auto"/>
                        <w:left w:val="none" w:sz="0" w:space="0" w:color="auto"/>
                        <w:bottom w:val="none" w:sz="0" w:space="0" w:color="auto"/>
                        <w:right w:val="none" w:sz="0" w:space="0" w:color="auto"/>
                      </w:divBdr>
                      <w:divsChild>
                        <w:div w:id="739521922">
                          <w:marLeft w:val="0"/>
                          <w:marRight w:val="0"/>
                          <w:marTop w:val="0"/>
                          <w:marBottom w:val="0"/>
                          <w:divBdr>
                            <w:top w:val="none" w:sz="0" w:space="0" w:color="auto"/>
                            <w:left w:val="none" w:sz="0" w:space="0" w:color="auto"/>
                            <w:bottom w:val="none" w:sz="0" w:space="0" w:color="auto"/>
                            <w:right w:val="none" w:sz="0" w:space="0" w:color="auto"/>
                          </w:divBdr>
                          <w:divsChild>
                            <w:div w:id="38092822">
                              <w:marLeft w:val="0"/>
                              <w:marRight w:val="0"/>
                              <w:marTop w:val="0"/>
                              <w:marBottom w:val="0"/>
                              <w:divBdr>
                                <w:top w:val="none" w:sz="0" w:space="0" w:color="auto"/>
                                <w:left w:val="none" w:sz="0" w:space="0" w:color="auto"/>
                                <w:bottom w:val="none" w:sz="0" w:space="0" w:color="auto"/>
                                <w:right w:val="none" w:sz="0" w:space="0" w:color="auto"/>
                              </w:divBdr>
                              <w:divsChild>
                                <w:div w:id="1977680446">
                                  <w:marLeft w:val="0"/>
                                  <w:marRight w:val="0"/>
                                  <w:marTop w:val="0"/>
                                  <w:marBottom w:val="0"/>
                                  <w:divBdr>
                                    <w:top w:val="none" w:sz="0" w:space="0" w:color="auto"/>
                                    <w:left w:val="none" w:sz="0" w:space="0" w:color="auto"/>
                                    <w:bottom w:val="none" w:sz="0" w:space="0" w:color="auto"/>
                                    <w:right w:val="none" w:sz="0" w:space="0" w:color="auto"/>
                                  </w:divBdr>
                                  <w:divsChild>
                                    <w:div w:id="1878081043">
                                      <w:marLeft w:val="0"/>
                                      <w:marRight w:val="0"/>
                                      <w:marTop w:val="0"/>
                                      <w:marBottom w:val="0"/>
                                      <w:divBdr>
                                        <w:top w:val="none" w:sz="0" w:space="0" w:color="auto"/>
                                        <w:left w:val="none" w:sz="0" w:space="0" w:color="auto"/>
                                        <w:bottom w:val="none" w:sz="0" w:space="0" w:color="auto"/>
                                        <w:right w:val="none" w:sz="0" w:space="0" w:color="auto"/>
                                      </w:divBdr>
                                      <w:divsChild>
                                        <w:div w:id="787969712">
                                          <w:marLeft w:val="0"/>
                                          <w:marRight w:val="0"/>
                                          <w:marTop w:val="0"/>
                                          <w:marBottom w:val="0"/>
                                          <w:divBdr>
                                            <w:top w:val="none" w:sz="0" w:space="0" w:color="auto"/>
                                            <w:left w:val="none" w:sz="0" w:space="0" w:color="auto"/>
                                            <w:bottom w:val="none" w:sz="0" w:space="0" w:color="auto"/>
                                            <w:right w:val="none" w:sz="0" w:space="0" w:color="auto"/>
                                          </w:divBdr>
                                          <w:divsChild>
                                            <w:div w:id="911543285">
                                              <w:marLeft w:val="0"/>
                                              <w:marRight w:val="0"/>
                                              <w:marTop w:val="0"/>
                                              <w:marBottom w:val="0"/>
                                              <w:divBdr>
                                                <w:top w:val="none" w:sz="0" w:space="0" w:color="auto"/>
                                                <w:left w:val="none" w:sz="0" w:space="0" w:color="auto"/>
                                                <w:bottom w:val="none" w:sz="0" w:space="0" w:color="auto"/>
                                                <w:right w:val="none" w:sz="0" w:space="0" w:color="auto"/>
                                              </w:divBdr>
                                              <w:divsChild>
                                                <w:div w:id="757403450">
                                                  <w:marLeft w:val="0"/>
                                                  <w:marRight w:val="0"/>
                                                  <w:marTop w:val="0"/>
                                                  <w:marBottom w:val="0"/>
                                                  <w:divBdr>
                                                    <w:top w:val="none" w:sz="0" w:space="0" w:color="auto"/>
                                                    <w:left w:val="none" w:sz="0" w:space="0" w:color="auto"/>
                                                    <w:bottom w:val="none" w:sz="0" w:space="0" w:color="auto"/>
                                                    <w:right w:val="none" w:sz="0" w:space="0" w:color="auto"/>
                                                  </w:divBdr>
                                                  <w:divsChild>
                                                    <w:div w:id="1030111571">
                                                      <w:marLeft w:val="0"/>
                                                      <w:marRight w:val="0"/>
                                                      <w:marTop w:val="0"/>
                                                      <w:marBottom w:val="0"/>
                                                      <w:divBdr>
                                                        <w:top w:val="none" w:sz="0" w:space="0" w:color="auto"/>
                                                        <w:left w:val="none" w:sz="0" w:space="0" w:color="auto"/>
                                                        <w:bottom w:val="none" w:sz="0" w:space="0" w:color="auto"/>
                                                        <w:right w:val="none" w:sz="0" w:space="0" w:color="auto"/>
                                                      </w:divBdr>
                                                      <w:divsChild>
                                                        <w:div w:id="219677905">
                                                          <w:marLeft w:val="0"/>
                                                          <w:marRight w:val="0"/>
                                                          <w:marTop w:val="0"/>
                                                          <w:marBottom w:val="0"/>
                                                          <w:divBdr>
                                                            <w:top w:val="none" w:sz="0" w:space="0" w:color="auto"/>
                                                            <w:left w:val="none" w:sz="0" w:space="0" w:color="auto"/>
                                                            <w:bottom w:val="none" w:sz="0" w:space="0" w:color="auto"/>
                                                            <w:right w:val="none" w:sz="0" w:space="0" w:color="auto"/>
                                                          </w:divBdr>
                                                          <w:divsChild>
                                                            <w:div w:id="1775322671">
                                                              <w:marLeft w:val="0"/>
                                                              <w:marRight w:val="0"/>
                                                              <w:marTop w:val="0"/>
                                                              <w:marBottom w:val="0"/>
                                                              <w:divBdr>
                                                                <w:top w:val="none" w:sz="0" w:space="0" w:color="auto"/>
                                                                <w:left w:val="none" w:sz="0" w:space="0" w:color="auto"/>
                                                                <w:bottom w:val="none" w:sz="0" w:space="0" w:color="auto"/>
                                                                <w:right w:val="none" w:sz="0" w:space="0" w:color="auto"/>
                                                              </w:divBdr>
                                                              <w:divsChild>
                                                                <w:div w:id="20797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746375">
      <w:bodyDiv w:val="1"/>
      <w:marLeft w:val="0"/>
      <w:marRight w:val="0"/>
      <w:marTop w:val="0"/>
      <w:marBottom w:val="0"/>
      <w:divBdr>
        <w:top w:val="none" w:sz="0" w:space="0" w:color="auto"/>
        <w:left w:val="none" w:sz="0" w:space="0" w:color="auto"/>
        <w:bottom w:val="none" w:sz="0" w:space="0" w:color="auto"/>
        <w:right w:val="none" w:sz="0" w:space="0" w:color="auto"/>
      </w:divBdr>
      <w:divsChild>
        <w:div w:id="1219364649">
          <w:marLeft w:val="0"/>
          <w:marRight w:val="0"/>
          <w:marTop w:val="0"/>
          <w:marBottom w:val="0"/>
          <w:divBdr>
            <w:top w:val="none" w:sz="0" w:space="0" w:color="auto"/>
            <w:left w:val="none" w:sz="0" w:space="0" w:color="auto"/>
            <w:bottom w:val="none" w:sz="0" w:space="0" w:color="auto"/>
            <w:right w:val="none" w:sz="0" w:space="0" w:color="auto"/>
          </w:divBdr>
          <w:divsChild>
            <w:div w:id="965894663">
              <w:marLeft w:val="0"/>
              <w:marRight w:val="0"/>
              <w:marTop w:val="0"/>
              <w:marBottom w:val="0"/>
              <w:divBdr>
                <w:top w:val="none" w:sz="0" w:space="0" w:color="auto"/>
                <w:left w:val="none" w:sz="0" w:space="0" w:color="auto"/>
                <w:bottom w:val="none" w:sz="0" w:space="0" w:color="auto"/>
                <w:right w:val="none" w:sz="0" w:space="0" w:color="auto"/>
              </w:divBdr>
              <w:divsChild>
                <w:div w:id="673266897">
                  <w:marLeft w:val="0"/>
                  <w:marRight w:val="0"/>
                  <w:marTop w:val="0"/>
                  <w:marBottom w:val="0"/>
                  <w:divBdr>
                    <w:top w:val="none" w:sz="0" w:space="0" w:color="auto"/>
                    <w:left w:val="none" w:sz="0" w:space="0" w:color="auto"/>
                    <w:bottom w:val="none" w:sz="0" w:space="0" w:color="auto"/>
                    <w:right w:val="none" w:sz="0" w:space="0" w:color="auto"/>
                  </w:divBdr>
                  <w:divsChild>
                    <w:div w:id="1679846132">
                      <w:marLeft w:val="0"/>
                      <w:marRight w:val="0"/>
                      <w:marTop w:val="0"/>
                      <w:marBottom w:val="0"/>
                      <w:divBdr>
                        <w:top w:val="none" w:sz="0" w:space="0" w:color="auto"/>
                        <w:left w:val="none" w:sz="0" w:space="0" w:color="auto"/>
                        <w:bottom w:val="none" w:sz="0" w:space="0" w:color="auto"/>
                        <w:right w:val="none" w:sz="0" w:space="0" w:color="auto"/>
                      </w:divBdr>
                      <w:divsChild>
                        <w:div w:id="1659338533">
                          <w:marLeft w:val="0"/>
                          <w:marRight w:val="0"/>
                          <w:marTop w:val="0"/>
                          <w:marBottom w:val="0"/>
                          <w:divBdr>
                            <w:top w:val="none" w:sz="0" w:space="0" w:color="auto"/>
                            <w:left w:val="none" w:sz="0" w:space="0" w:color="auto"/>
                            <w:bottom w:val="none" w:sz="0" w:space="0" w:color="auto"/>
                            <w:right w:val="none" w:sz="0" w:space="0" w:color="auto"/>
                          </w:divBdr>
                          <w:divsChild>
                            <w:div w:id="1882670201">
                              <w:marLeft w:val="0"/>
                              <w:marRight w:val="0"/>
                              <w:marTop w:val="0"/>
                              <w:marBottom w:val="0"/>
                              <w:divBdr>
                                <w:top w:val="none" w:sz="0" w:space="0" w:color="auto"/>
                                <w:left w:val="none" w:sz="0" w:space="0" w:color="auto"/>
                                <w:bottom w:val="none" w:sz="0" w:space="0" w:color="auto"/>
                                <w:right w:val="none" w:sz="0" w:space="0" w:color="auto"/>
                              </w:divBdr>
                              <w:divsChild>
                                <w:div w:id="1182665395">
                                  <w:marLeft w:val="0"/>
                                  <w:marRight w:val="0"/>
                                  <w:marTop w:val="0"/>
                                  <w:marBottom w:val="0"/>
                                  <w:divBdr>
                                    <w:top w:val="none" w:sz="0" w:space="0" w:color="auto"/>
                                    <w:left w:val="none" w:sz="0" w:space="0" w:color="auto"/>
                                    <w:bottom w:val="none" w:sz="0" w:space="0" w:color="auto"/>
                                    <w:right w:val="none" w:sz="0" w:space="0" w:color="auto"/>
                                  </w:divBdr>
                                  <w:divsChild>
                                    <w:div w:id="2141527828">
                                      <w:marLeft w:val="0"/>
                                      <w:marRight w:val="0"/>
                                      <w:marTop w:val="0"/>
                                      <w:marBottom w:val="0"/>
                                      <w:divBdr>
                                        <w:top w:val="none" w:sz="0" w:space="0" w:color="auto"/>
                                        <w:left w:val="none" w:sz="0" w:space="0" w:color="auto"/>
                                        <w:bottom w:val="none" w:sz="0" w:space="0" w:color="auto"/>
                                        <w:right w:val="none" w:sz="0" w:space="0" w:color="auto"/>
                                      </w:divBdr>
                                      <w:divsChild>
                                        <w:div w:id="1701973690">
                                          <w:marLeft w:val="0"/>
                                          <w:marRight w:val="0"/>
                                          <w:marTop w:val="0"/>
                                          <w:marBottom w:val="0"/>
                                          <w:divBdr>
                                            <w:top w:val="none" w:sz="0" w:space="0" w:color="auto"/>
                                            <w:left w:val="none" w:sz="0" w:space="0" w:color="auto"/>
                                            <w:bottom w:val="none" w:sz="0" w:space="0" w:color="auto"/>
                                            <w:right w:val="none" w:sz="0" w:space="0" w:color="auto"/>
                                          </w:divBdr>
                                          <w:divsChild>
                                            <w:div w:id="2138140332">
                                              <w:marLeft w:val="0"/>
                                              <w:marRight w:val="0"/>
                                              <w:marTop w:val="0"/>
                                              <w:marBottom w:val="0"/>
                                              <w:divBdr>
                                                <w:top w:val="none" w:sz="0" w:space="0" w:color="auto"/>
                                                <w:left w:val="none" w:sz="0" w:space="0" w:color="auto"/>
                                                <w:bottom w:val="none" w:sz="0" w:space="0" w:color="auto"/>
                                                <w:right w:val="none" w:sz="0" w:space="0" w:color="auto"/>
                                              </w:divBdr>
                                              <w:divsChild>
                                                <w:div w:id="1285578638">
                                                  <w:marLeft w:val="0"/>
                                                  <w:marRight w:val="0"/>
                                                  <w:marTop w:val="0"/>
                                                  <w:marBottom w:val="0"/>
                                                  <w:divBdr>
                                                    <w:top w:val="none" w:sz="0" w:space="0" w:color="auto"/>
                                                    <w:left w:val="none" w:sz="0" w:space="0" w:color="auto"/>
                                                    <w:bottom w:val="none" w:sz="0" w:space="0" w:color="auto"/>
                                                    <w:right w:val="none" w:sz="0" w:space="0" w:color="auto"/>
                                                  </w:divBdr>
                                                  <w:divsChild>
                                                    <w:div w:id="1476798916">
                                                      <w:marLeft w:val="0"/>
                                                      <w:marRight w:val="0"/>
                                                      <w:marTop w:val="0"/>
                                                      <w:marBottom w:val="0"/>
                                                      <w:divBdr>
                                                        <w:top w:val="none" w:sz="0" w:space="0" w:color="auto"/>
                                                        <w:left w:val="none" w:sz="0" w:space="0" w:color="auto"/>
                                                        <w:bottom w:val="none" w:sz="0" w:space="0" w:color="auto"/>
                                                        <w:right w:val="none" w:sz="0" w:space="0" w:color="auto"/>
                                                      </w:divBdr>
                                                      <w:divsChild>
                                                        <w:div w:id="406613289">
                                                          <w:marLeft w:val="0"/>
                                                          <w:marRight w:val="0"/>
                                                          <w:marTop w:val="0"/>
                                                          <w:marBottom w:val="0"/>
                                                          <w:divBdr>
                                                            <w:top w:val="none" w:sz="0" w:space="0" w:color="auto"/>
                                                            <w:left w:val="none" w:sz="0" w:space="0" w:color="auto"/>
                                                            <w:bottom w:val="none" w:sz="0" w:space="0" w:color="auto"/>
                                                            <w:right w:val="none" w:sz="0" w:space="0" w:color="auto"/>
                                                          </w:divBdr>
                                                          <w:divsChild>
                                                            <w:div w:id="1460758239">
                                                              <w:marLeft w:val="0"/>
                                                              <w:marRight w:val="0"/>
                                                              <w:marTop w:val="0"/>
                                                              <w:marBottom w:val="0"/>
                                                              <w:divBdr>
                                                                <w:top w:val="none" w:sz="0" w:space="0" w:color="auto"/>
                                                                <w:left w:val="none" w:sz="0" w:space="0" w:color="auto"/>
                                                                <w:bottom w:val="none" w:sz="0" w:space="0" w:color="auto"/>
                                                                <w:right w:val="none" w:sz="0" w:space="0" w:color="auto"/>
                                                              </w:divBdr>
                                                              <w:divsChild>
                                                                <w:div w:id="6630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956377">
      <w:bodyDiv w:val="1"/>
      <w:marLeft w:val="0"/>
      <w:marRight w:val="0"/>
      <w:marTop w:val="0"/>
      <w:marBottom w:val="0"/>
      <w:divBdr>
        <w:top w:val="none" w:sz="0" w:space="0" w:color="auto"/>
        <w:left w:val="none" w:sz="0" w:space="0" w:color="auto"/>
        <w:bottom w:val="none" w:sz="0" w:space="0" w:color="auto"/>
        <w:right w:val="none" w:sz="0" w:space="0" w:color="auto"/>
      </w:divBdr>
    </w:div>
    <w:div w:id="1247492079">
      <w:bodyDiv w:val="1"/>
      <w:marLeft w:val="0"/>
      <w:marRight w:val="0"/>
      <w:marTop w:val="0"/>
      <w:marBottom w:val="0"/>
      <w:divBdr>
        <w:top w:val="none" w:sz="0" w:space="0" w:color="auto"/>
        <w:left w:val="none" w:sz="0" w:space="0" w:color="auto"/>
        <w:bottom w:val="none" w:sz="0" w:space="0" w:color="auto"/>
        <w:right w:val="none" w:sz="0" w:space="0" w:color="auto"/>
      </w:divBdr>
    </w:div>
    <w:div w:id="1251499821">
      <w:bodyDiv w:val="1"/>
      <w:marLeft w:val="0"/>
      <w:marRight w:val="0"/>
      <w:marTop w:val="0"/>
      <w:marBottom w:val="0"/>
      <w:divBdr>
        <w:top w:val="none" w:sz="0" w:space="0" w:color="auto"/>
        <w:left w:val="none" w:sz="0" w:space="0" w:color="auto"/>
        <w:bottom w:val="none" w:sz="0" w:space="0" w:color="auto"/>
        <w:right w:val="none" w:sz="0" w:space="0" w:color="auto"/>
      </w:divBdr>
      <w:divsChild>
        <w:div w:id="948468476">
          <w:marLeft w:val="0"/>
          <w:marRight w:val="0"/>
          <w:marTop w:val="0"/>
          <w:marBottom w:val="0"/>
          <w:divBdr>
            <w:top w:val="none" w:sz="0" w:space="0" w:color="auto"/>
            <w:left w:val="none" w:sz="0" w:space="0" w:color="auto"/>
            <w:bottom w:val="none" w:sz="0" w:space="0" w:color="auto"/>
            <w:right w:val="none" w:sz="0" w:space="0" w:color="auto"/>
          </w:divBdr>
          <w:divsChild>
            <w:div w:id="1279216887">
              <w:marLeft w:val="0"/>
              <w:marRight w:val="0"/>
              <w:marTop w:val="0"/>
              <w:marBottom w:val="0"/>
              <w:divBdr>
                <w:top w:val="none" w:sz="0" w:space="0" w:color="auto"/>
                <w:left w:val="none" w:sz="0" w:space="0" w:color="auto"/>
                <w:bottom w:val="none" w:sz="0" w:space="0" w:color="auto"/>
                <w:right w:val="none" w:sz="0" w:space="0" w:color="auto"/>
              </w:divBdr>
              <w:divsChild>
                <w:div w:id="989559752">
                  <w:marLeft w:val="0"/>
                  <w:marRight w:val="0"/>
                  <w:marTop w:val="0"/>
                  <w:marBottom w:val="0"/>
                  <w:divBdr>
                    <w:top w:val="none" w:sz="0" w:space="0" w:color="auto"/>
                    <w:left w:val="none" w:sz="0" w:space="0" w:color="auto"/>
                    <w:bottom w:val="none" w:sz="0" w:space="0" w:color="auto"/>
                    <w:right w:val="none" w:sz="0" w:space="0" w:color="auto"/>
                  </w:divBdr>
                  <w:divsChild>
                    <w:div w:id="1463615529">
                      <w:marLeft w:val="0"/>
                      <w:marRight w:val="0"/>
                      <w:marTop w:val="0"/>
                      <w:marBottom w:val="0"/>
                      <w:divBdr>
                        <w:top w:val="none" w:sz="0" w:space="0" w:color="auto"/>
                        <w:left w:val="none" w:sz="0" w:space="0" w:color="auto"/>
                        <w:bottom w:val="none" w:sz="0" w:space="0" w:color="auto"/>
                        <w:right w:val="none" w:sz="0" w:space="0" w:color="auto"/>
                      </w:divBdr>
                      <w:divsChild>
                        <w:div w:id="245918833">
                          <w:marLeft w:val="0"/>
                          <w:marRight w:val="0"/>
                          <w:marTop w:val="0"/>
                          <w:marBottom w:val="0"/>
                          <w:divBdr>
                            <w:top w:val="none" w:sz="0" w:space="0" w:color="auto"/>
                            <w:left w:val="none" w:sz="0" w:space="0" w:color="auto"/>
                            <w:bottom w:val="none" w:sz="0" w:space="0" w:color="auto"/>
                            <w:right w:val="none" w:sz="0" w:space="0" w:color="auto"/>
                          </w:divBdr>
                          <w:divsChild>
                            <w:div w:id="111024093">
                              <w:marLeft w:val="0"/>
                              <w:marRight w:val="0"/>
                              <w:marTop w:val="0"/>
                              <w:marBottom w:val="0"/>
                              <w:divBdr>
                                <w:top w:val="none" w:sz="0" w:space="0" w:color="auto"/>
                                <w:left w:val="none" w:sz="0" w:space="0" w:color="auto"/>
                                <w:bottom w:val="none" w:sz="0" w:space="0" w:color="auto"/>
                                <w:right w:val="none" w:sz="0" w:space="0" w:color="auto"/>
                              </w:divBdr>
                              <w:divsChild>
                                <w:div w:id="403767650">
                                  <w:marLeft w:val="0"/>
                                  <w:marRight w:val="0"/>
                                  <w:marTop w:val="0"/>
                                  <w:marBottom w:val="0"/>
                                  <w:divBdr>
                                    <w:top w:val="none" w:sz="0" w:space="0" w:color="auto"/>
                                    <w:left w:val="none" w:sz="0" w:space="0" w:color="auto"/>
                                    <w:bottom w:val="none" w:sz="0" w:space="0" w:color="auto"/>
                                    <w:right w:val="none" w:sz="0" w:space="0" w:color="auto"/>
                                  </w:divBdr>
                                  <w:divsChild>
                                    <w:div w:id="1848858350">
                                      <w:marLeft w:val="0"/>
                                      <w:marRight w:val="0"/>
                                      <w:marTop w:val="0"/>
                                      <w:marBottom w:val="0"/>
                                      <w:divBdr>
                                        <w:top w:val="none" w:sz="0" w:space="0" w:color="auto"/>
                                        <w:left w:val="none" w:sz="0" w:space="0" w:color="auto"/>
                                        <w:bottom w:val="none" w:sz="0" w:space="0" w:color="auto"/>
                                        <w:right w:val="none" w:sz="0" w:space="0" w:color="auto"/>
                                      </w:divBdr>
                                      <w:divsChild>
                                        <w:div w:id="7366583">
                                          <w:marLeft w:val="0"/>
                                          <w:marRight w:val="0"/>
                                          <w:marTop w:val="0"/>
                                          <w:marBottom w:val="0"/>
                                          <w:divBdr>
                                            <w:top w:val="none" w:sz="0" w:space="0" w:color="auto"/>
                                            <w:left w:val="none" w:sz="0" w:space="0" w:color="auto"/>
                                            <w:bottom w:val="none" w:sz="0" w:space="0" w:color="auto"/>
                                            <w:right w:val="none" w:sz="0" w:space="0" w:color="auto"/>
                                          </w:divBdr>
                                          <w:divsChild>
                                            <w:div w:id="1225601294">
                                              <w:marLeft w:val="0"/>
                                              <w:marRight w:val="0"/>
                                              <w:marTop w:val="0"/>
                                              <w:marBottom w:val="0"/>
                                              <w:divBdr>
                                                <w:top w:val="none" w:sz="0" w:space="0" w:color="auto"/>
                                                <w:left w:val="none" w:sz="0" w:space="0" w:color="auto"/>
                                                <w:bottom w:val="none" w:sz="0" w:space="0" w:color="auto"/>
                                                <w:right w:val="none" w:sz="0" w:space="0" w:color="auto"/>
                                              </w:divBdr>
                                              <w:divsChild>
                                                <w:div w:id="1810782039">
                                                  <w:marLeft w:val="0"/>
                                                  <w:marRight w:val="0"/>
                                                  <w:marTop w:val="0"/>
                                                  <w:marBottom w:val="0"/>
                                                  <w:divBdr>
                                                    <w:top w:val="none" w:sz="0" w:space="0" w:color="auto"/>
                                                    <w:left w:val="none" w:sz="0" w:space="0" w:color="auto"/>
                                                    <w:bottom w:val="none" w:sz="0" w:space="0" w:color="auto"/>
                                                    <w:right w:val="none" w:sz="0" w:space="0" w:color="auto"/>
                                                  </w:divBdr>
                                                  <w:divsChild>
                                                    <w:div w:id="174928839">
                                                      <w:marLeft w:val="0"/>
                                                      <w:marRight w:val="0"/>
                                                      <w:marTop w:val="0"/>
                                                      <w:marBottom w:val="0"/>
                                                      <w:divBdr>
                                                        <w:top w:val="none" w:sz="0" w:space="0" w:color="auto"/>
                                                        <w:left w:val="none" w:sz="0" w:space="0" w:color="auto"/>
                                                        <w:bottom w:val="none" w:sz="0" w:space="0" w:color="auto"/>
                                                        <w:right w:val="none" w:sz="0" w:space="0" w:color="auto"/>
                                                      </w:divBdr>
                                                      <w:divsChild>
                                                        <w:div w:id="995912625">
                                                          <w:marLeft w:val="0"/>
                                                          <w:marRight w:val="0"/>
                                                          <w:marTop w:val="0"/>
                                                          <w:marBottom w:val="0"/>
                                                          <w:divBdr>
                                                            <w:top w:val="none" w:sz="0" w:space="0" w:color="auto"/>
                                                            <w:left w:val="none" w:sz="0" w:space="0" w:color="auto"/>
                                                            <w:bottom w:val="none" w:sz="0" w:space="0" w:color="auto"/>
                                                            <w:right w:val="none" w:sz="0" w:space="0" w:color="auto"/>
                                                          </w:divBdr>
                                                          <w:divsChild>
                                                            <w:div w:id="2112119900">
                                                              <w:marLeft w:val="0"/>
                                                              <w:marRight w:val="0"/>
                                                              <w:marTop w:val="0"/>
                                                              <w:marBottom w:val="0"/>
                                                              <w:divBdr>
                                                                <w:top w:val="none" w:sz="0" w:space="0" w:color="auto"/>
                                                                <w:left w:val="none" w:sz="0" w:space="0" w:color="auto"/>
                                                                <w:bottom w:val="none" w:sz="0" w:space="0" w:color="auto"/>
                                                                <w:right w:val="none" w:sz="0" w:space="0" w:color="auto"/>
                                                              </w:divBdr>
                                                              <w:divsChild>
                                                                <w:div w:id="263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992684">
      <w:bodyDiv w:val="1"/>
      <w:marLeft w:val="0"/>
      <w:marRight w:val="0"/>
      <w:marTop w:val="0"/>
      <w:marBottom w:val="0"/>
      <w:divBdr>
        <w:top w:val="none" w:sz="0" w:space="0" w:color="auto"/>
        <w:left w:val="none" w:sz="0" w:space="0" w:color="auto"/>
        <w:bottom w:val="none" w:sz="0" w:space="0" w:color="auto"/>
        <w:right w:val="none" w:sz="0" w:space="0" w:color="auto"/>
      </w:divBdr>
      <w:divsChild>
        <w:div w:id="428283647">
          <w:marLeft w:val="0"/>
          <w:marRight w:val="0"/>
          <w:marTop w:val="0"/>
          <w:marBottom w:val="0"/>
          <w:divBdr>
            <w:top w:val="none" w:sz="0" w:space="0" w:color="auto"/>
            <w:left w:val="none" w:sz="0" w:space="0" w:color="auto"/>
            <w:bottom w:val="none" w:sz="0" w:space="0" w:color="auto"/>
            <w:right w:val="none" w:sz="0" w:space="0" w:color="auto"/>
          </w:divBdr>
          <w:divsChild>
            <w:div w:id="652177313">
              <w:marLeft w:val="0"/>
              <w:marRight w:val="0"/>
              <w:marTop w:val="0"/>
              <w:marBottom w:val="0"/>
              <w:divBdr>
                <w:top w:val="none" w:sz="0" w:space="0" w:color="auto"/>
                <w:left w:val="none" w:sz="0" w:space="0" w:color="auto"/>
                <w:bottom w:val="none" w:sz="0" w:space="0" w:color="auto"/>
                <w:right w:val="none" w:sz="0" w:space="0" w:color="auto"/>
              </w:divBdr>
              <w:divsChild>
                <w:div w:id="1219169098">
                  <w:marLeft w:val="0"/>
                  <w:marRight w:val="0"/>
                  <w:marTop w:val="0"/>
                  <w:marBottom w:val="0"/>
                  <w:divBdr>
                    <w:top w:val="none" w:sz="0" w:space="0" w:color="auto"/>
                    <w:left w:val="none" w:sz="0" w:space="0" w:color="auto"/>
                    <w:bottom w:val="none" w:sz="0" w:space="0" w:color="auto"/>
                    <w:right w:val="none" w:sz="0" w:space="0" w:color="auto"/>
                  </w:divBdr>
                  <w:divsChild>
                    <w:div w:id="1002464462">
                      <w:marLeft w:val="0"/>
                      <w:marRight w:val="0"/>
                      <w:marTop w:val="0"/>
                      <w:marBottom w:val="0"/>
                      <w:divBdr>
                        <w:top w:val="none" w:sz="0" w:space="0" w:color="auto"/>
                        <w:left w:val="none" w:sz="0" w:space="0" w:color="auto"/>
                        <w:bottom w:val="none" w:sz="0" w:space="0" w:color="auto"/>
                        <w:right w:val="none" w:sz="0" w:space="0" w:color="auto"/>
                      </w:divBdr>
                      <w:divsChild>
                        <w:div w:id="496652245">
                          <w:marLeft w:val="0"/>
                          <w:marRight w:val="0"/>
                          <w:marTop w:val="0"/>
                          <w:marBottom w:val="0"/>
                          <w:divBdr>
                            <w:top w:val="none" w:sz="0" w:space="0" w:color="auto"/>
                            <w:left w:val="none" w:sz="0" w:space="0" w:color="auto"/>
                            <w:bottom w:val="none" w:sz="0" w:space="0" w:color="auto"/>
                            <w:right w:val="none" w:sz="0" w:space="0" w:color="auto"/>
                          </w:divBdr>
                          <w:divsChild>
                            <w:div w:id="154807934">
                              <w:marLeft w:val="0"/>
                              <w:marRight w:val="0"/>
                              <w:marTop w:val="0"/>
                              <w:marBottom w:val="0"/>
                              <w:divBdr>
                                <w:top w:val="none" w:sz="0" w:space="0" w:color="auto"/>
                                <w:left w:val="none" w:sz="0" w:space="0" w:color="auto"/>
                                <w:bottom w:val="none" w:sz="0" w:space="0" w:color="auto"/>
                                <w:right w:val="none" w:sz="0" w:space="0" w:color="auto"/>
                              </w:divBdr>
                              <w:divsChild>
                                <w:div w:id="20782582">
                                  <w:marLeft w:val="0"/>
                                  <w:marRight w:val="0"/>
                                  <w:marTop w:val="0"/>
                                  <w:marBottom w:val="0"/>
                                  <w:divBdr>
                                    <w:top w:val="none" w:sz="0" w:space="0" w:color="auto"/>
                                    <w:left w:val="none" w:sz="0" w:space="0" w:color="auto"/>
                                    <w:bottom w:val="none" w:sz="0" w:space="0" w:color="auto"/>
                                    <w:right w:val="none" w:sz="0" w:space="0" w:color="auto"/>
                                  </w:divBdr>
                                  <w:divsChild>
                                    <w:div w:id="1184171669">
                                      <w:marLeft w:val="0"/>
                                      <w:marRight w:val="0"/>
                                      <w:marTop w:val="0"/>
                                      <w:marBottom w:val="0"/>
                                      <w:divBdr>
                                        <w:top w:val="none" w:sz="0" w:space="0" w:color="auto"/>
                                        <w:left w:val="none" w:sz="0" w:space="0" w:color="auto"/>
                                        <w:bottom w:val="none" w:sz="0" w:space="0" w:color="auto"/>
                                        <w:right w:val="none" w:sz="0" w:space="0" w:color="auto"/>
                                      </w:divBdr>
                                      <w:divsChild>
                                        <w:div w:id="101535685">
                                          <w:marLeft w:val="0"/>
                                          <w:marRight w:val="0"/>
                                          <w:marTop w:val="0"/>
                                          <w:marBottom w:val="0"/>
                                          <w:divBdr>
                                            <w:top w:val="none" w:sz="0" w:space="0" w:color="auto"/>
                                            <w:left w:val="none" w:sz="0" w:space="0" w:color="auto"/>
                                            <w:bottom w:val="none" w:sz="0" w:space="0" w:color="auto"/>
                                            <w:right w:val="none" w:sz="0" w:space="0" w:color="auto"/>
                                          </w:divBdr>
                                          <w:divsChild>
                                            <w:div w:id="275601474">
                                              <w:marLeft w:val="0"/>
                                              <w:marRight w:val="0"/>
                                              <w:marTop w:val="0"/>
                                              <w:marBottom w:val="0"/>
                                              <w:divBdr>
                                                <w:top w:val="none" w:sz="0" w:space="0" w:color="auto"/>
                                                <w:left w:val="none" w:sz="0" w:space="0" w:color="auto"/>
                                                <w:bottom w:val="none" w:sz="0" w:space="0" w:color="auto"/>
                                                <w:right w:val="none" w:sz="0" w:space="0" w:color="auto"/>
                                              </w:divBdr>
                                              <w:divsChild>
                                                <w:div w:id="300038845">
                                                  <w:marLeft w:val="0"/>
                                                  <w:marRight w:val="0"/>
                                                  <w:marTop w:val="0"/>
                                                  <w:marBottom w:val="0"/>
                                                  <w:divBdr>
                                                    <w:top w:val="none" w:sz="0" w:space="0" w:color="auto"/>
                                                    <w:left w:val="none" w:sz="0" w:space="0" w:color="auto"/>
                                                    <w:bottom w:val="none" w:sz="0" w:space="0" w:color="auto"/>
                                                    <w:right w:val="none" w:sz="0" w:space="0" w:color="auto"/>
                                                  </w:divBdr>
                                                  <w:divsChild>
                                                    <w:div w:id="49966598">
                                                      <w:marLeft w:val="0"/>
                                                      <w:marRight w:val="0"/>
                                                      <w:marTop w:val="0"/>
                                                      <w:marBottom w:val="0"/>
                                                      <w:divBdr>
                                                        <w:top w:val="none" w:sz="0" w:space="0" w:color="auto"/>
                                                        <w:left w:val="none" w:sz="0" w:space="0" w:color="auto"/>
                                                        <w:bottom w:val="none" w:sz="0" w:space="0" w:color="auto"/>
                                                        <w:right w:val="none" w:sz="0" w:space="0" w:color="auto"/>
                                                      </w:divBdr>
                                                      <w:divsChild>
                                                        <w:div w:id="1341662474">
                                                          <w:marLeft w:val="0"/>
                                                          <w:marRight w:val="0"/>
                                                          <w:marTop w:val="0"/>
                                                          <w:marBottom w:val="0"/>
                                                          <w:divBdr>
                                                            <w:top w:val="none" w:sz="0" w:space="0" w:color="auto"/>
                                                            <w:left w:val="none" w:sz="0" w:space="0" w:color="auto"/>
                                                            <w:bottom w:val="none" w:sz="0" w:space="0" w:color="auto"/>
                                                            <w:right w:val="none" w:sz="0" w:space="0" w:color="auto"/>
                                                          </w:divBdr>
                                                          <w:divsChild>
                                                            <w:div w:id="515385903">
                                                              <w:marLeft w:val="0"/>
                                                              <w:marRight w:val="0"/>
                                                              <w:marTop w:val="0"/>
                                                              <w:marBottom w:val="0"/>
                                                              <w:divBdr>
                                                                <w:top w:val="none" w:sz="0" w:space="0" w:color="auto"/>
                                                                <w:left w:val="none" w:sz="0" w:space="0" w:color="auto"/>
                                                                <w:bottom w:val="none" w:sz="0" w:space="0" w:color="auto"/>
                                                                <w:right w:val="none" w:sz="0" w:space="0" w:color="auto"/>
                                                              </w:divBdr>
                                                              <w:divsChild>
                                                                <w:div w:id="1388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45377">
      <w:bodyDiv w:val="1"/>
      <w:marLeft w:val="0"/>
      <w:marRight w:val="0"/>
      <w:marTop w:val="0"/>
      <w:marBottom w:val="0"/>
      <w:divBdr>
        <w:top w:val="none" w:sz="0" w:space="0" w:color="auto"/>
        <w:left w:val="none" w:sz="0" w:space="0" w:color="auto"/>
        <w:bottom w:val="none" w:sz="0" w:space="0" w:color="auto"/>
        <w:right w:val="none" w:sz="0" w:space="0" w:color="auto"/>
      </w:divBdr>
    </w:div>
    <w:div w:id="1899591012">
      <w:bodyDiv w:val="1"/>
      <w:marLeft w:val="0"/>
      <w:marRight w:val="0"/>
      <w:marTop w:val="0"/>
      <w:marBottom w:val="0"/>
      <w:divBdr>
        <w:top w:val="none" w:sz="0" w:space="0" w:color="auto"/>
        <w:left w:val="none" w:sz="0" w:space="0" w:color="auto"/>
        <w:bottom w:val="none" w:sz="0" w:space="0" w:color="auto"/>
        <w:right w:val="none" w:sz="0" w:space="0" w:color="auto"/>
      </w:divBdr>
    </w:div>
    <w:div w:id="1900046455">
      <w:bodyDiv w:val="1"/>
      <w:marLeft w:val="0"/>
      <w:marRight w:val="0"/>
      <w:marTop w:val="0"/>
      <w:marBottom w:val="0"/>
      <w:divBdr>
        <w:top w:val="none" w:sz="0" w:space="0" w:color="auto"/>
        <w:left w:val="none" w:sz="0" w:space="0" w:color="auto"/>
        <w:bottom w:val="none" w:sz="0" w:space="0" w:color="auto"/>
        <w:right w:val="none" w:sz="0" w:space="0" w:color="auto"/>
      </w:divBdr>
      <w:divsChild>
        <w:div w:id="874926562">
          <w:marLeft w:val="0"/>
          <w:marRight w:val="0"/>
          <w:marTop w:val="0"/>
          <w:marBottom w:val="0"/>
          <w:divBdr>
            <w:top w:val="none" w:sz="0" w:space="0" w:color="auto"/>
            <w:left w:val="none" w:sz="0" w:space="0" w:color="auto"/>
            <w:bottom w:val="none" w:sz="0" w:space="0" w:color="auto"/>
            <w:right w:val="none" w:sz="0" w:space="0" w:color="auto"/>
          </w:divBdr>
          <w:divsChild>
            <w:div w:id="2143383528">
              <w:marLeft w:val="0"/>
              <w:marRight w:val="0"/>
              <w:marTop w:val="0"/>
              <w:marBottom w:val="0"/>
              <w:divBdr>
                <w:top w:val="none" w:sz="0" w:space="0" w:color="auto"/>
                <w:left w:val="none" w:sz="0" w:space="0" w:color="auto"/>
                <w:bottom w:val="none" w:sz="0" w:space="0" w:color="auto"/>
                <w:right w:val="none" w:sz="0" w:space="0" w:color="auto"/>
              </w:divBdr>
              <w:divsChild>
                <w:div w:id="423232822">
                  <w:marLeft w:val="0"/>
                  <w:marRight w:val="0"/>
                  <w:marTop w:val="0"/>
                  <w:marBottom w:val="0"/>
                  <w:divBdr>
                    <w:top w:val="none" w:sz="0" w:space="0" w:color="auto"/>
                    <w:left w:val="none" w:sz="0" w:space="0" w:color="auto"/>
                    <w:bottom w:val="none" w:sz="0" w:space="0" w:color="auto"/>
                    <w:right w:val="none" w:sz="0" w:space="0" w:color="auto"/>
                  </w:divBdr>
                  <w:divsChild>
                    <w:div w:id="1926261625">
                      <w:marLeft w:val="0"/>
                      <w:marRight w:val="0"/>
                      <w:marTop w:val="0"/>
                      <w:marBottom w:val="0"/>
                      <w:divBdr>
                        <w:top w:val="none" w:sz="0" w:space="0" w:color="auto"/>
                        <w:left w:val="none" w:sz="0" w:space="0" w:color="auto"/>
                        <w:bottom w:val="none" w:sz="0" w:space="0" w:color="auto"/>
                        <w:right w:val="none" w:sz="0" w:space="0" w:color="auto"/>
                      </w:divBdr>
                      <w:divsChild>
                        <w:div w:id="769618818">
                          <w:marLeft w:val="0"/>
                          <w:marRight w:val="0"/>
                          <w:marTop w:val="0"/>
                          <w:marBottom w:val="0"/>
                          <w:divBdr>
                            <w:top w:val="none" w:sz="0" w:space="0" w:color="auto"/>
                            <w:left w:val="none" w:sz="0" w:space="0" w:color="auto"/>
                            <w:bottom w:val="none" w:sz="0" w:space="0" w:color="auto"/>
                            <w:right w:val="none" w:sz="0" w:space="0" w:color="auto"/>
                          </w:divBdr>
                          <w:divsChild>
                            <w:div w:id="1634477563">
                              <w:marLeft w:val="0"/>
                              <w:marRight w:val="0"/>
                              <w:marTop w:val="0"/>
                              <w:marBottom w:val="0"/>
                              <w:divBdr>
                                <w:top w:val="none" w:sz="0" w:space="0" w:color="auto"/>
                                <w:left w:val="none" w:sz="0" w:space="0" w:color="auto"/>
                                <w:bottom w:val="none" w:sz="0" w:space="0" w:color="auto"/>
                                <w:right w:val="none" w:sz="0" w:space="0" w:color="auto"/>
                              </w:divBdr>
                              <w:divsChild>
                                <w:div w:id="209928626">
                                  <w:marLeft w:val="0"/>
                                  <w:marRight w:val="0"/>
                                  <w:marTop w:val="0"/>
                                  <w:marBottom w:val="0"/>
                                  <w:divBdr>
                                    <w:top w:val="none" w:sz="0" w:space="0" w:color="auto"/>
                                    <w:left w:val="none" w:sz="0" w:space="0" w:color="auto"/>
                                    <w:bottom w:val="none" w:sz="0" w:space="0" w:color="auto"/>
                                    <w:right w:val="none" w:sz="0" w:space="0" w:color="auto"/>
                                  </w:divBdr>
                                  <w:divsChild>
                                    <w:div w:id="1612279619">
                                      <w:marLeft w:val="0"/>
                                      <w:marRight w:val="0"/>
                                      <w:marTop w:val="0"/>
                                      <w:marBottom w:val="0"/>
                                      <w:divBdr>
                                        <w:top w:val="none" w:sz="0" w:space="0" w:color="auto"/>
                                        <w:left w:val="none" w:sz="0" w:space="0" w:color="auto"/>
                                        <w:bottom w:val="none" w:sz="0" w:space="0" w:color="auto"/>
                                        <w:right w:val="none" w:sz="0" w:space="0" w:color="auto"/>
                                      </w:divBdr>
                                      <w:divsChild>
                                        <w:div w:id="1782143108">
                                          <w:marLeft w:val="0"/>
                                          <w:marRight w:val="0"/>
                                          <w:marTop w:val="0"/>
                                          <w:marBottom w:val="0"/>
                                          <w:divBdr>
                                            <w:top w:val="none" w:sz="0" w:space="0" w:color="auto"/>
                                            <w:left w:val="none" w:sz="0" w:space="0" w:color="auto"/>
                                            <w:bottom w:val="none" w:sz="0" w:space="0" w:color="auto"/>
                                            <w:right w:val="none" w:sz="0" w:space="0" w:color="auto"/>
                                          </w:divBdr>
                                          <w:divsChild>
                                            <w:div w:id="1622691598">
                                              <w:marLeft w:val="0"/>
                                              <w:marRight w:val="0"/>
                                              <w:marTop w:val="0"/>
                                              <w:marBottom w:val="0"/>
                                              <w:divBdr>
                                                <w:top w:val="none" w:sz="0" w:space="0" w:color="auto"/>
                                                <w:left w:val="none" w:sz="0" w:space="0" w:color="auto"/>
                                                <w:bottom w:val="none" w:sz="0" w:space="0" w:color="auto"/>
                                                <w:right w:val="none" w:sz="0" w:space="0" w:color="auto"/>
                                              </w:divBdr>
                                              <w:divsChild>
                                                <w:div w:id="1229807301">
                                                  <w:marLeft w:val="0"/>
                                                  <w:marRight w:val="0"/>
                                                  <w:marTop w:val="0"/>
                                                  <w:marBottom w:val="0"/>
                                                  <w:divBdr>
                                                    <w:top w:val="none" w:sz="0" w:space="0" w:color="auto"/>
                                                    <w:left w:val="none" w:sz="0" w:space="0" w:color="auto"/>
                                                    <w:bottom w:val="none" w:sz="0" w:space="0" w:color="auto"/>
                                                    <w:right w:val="none" w:sz="0" w:space="0" w:color="auto"/>
                                                  </w:divBdr>
                                                  <w:divsChild>
                                                    <w:div w:id="880097543">
                                                      <w:marLeft w:val="0"/>
                                                      <w:marRight w:val="0"/>
                                                      <w:marTop w:val="0"/>
                                                      <w:marBottom w:val="0"/>
                                                      <w:divBdr>
                                                        <w:top w:val="none" w:sz="0" w:space="0" w:color="auto"/>
                                                        <w:left w:val="none" w:sz="0" w:space="0" w:color="auto"/>
                                                        <w:bottom w:val="none" w:sz="0" w:space="0" w:color="auto"/>
                                                        <w:right w:val="none" w:sz="0" w:space="0" w:color="auto"/>
                                                      </w:divBdr>
                                                      <w:divsChild>
                                                        <w:div w:id="1770079005">
                                                          <w:marLeft w:val="0"/>
                                                          <w:marRight w:val="0"/>
                                                          <w:marTop w:val="0"/>
                                                          <w:marBottom w:val="0"/>
                                                          <w:divBdr>
                                                            <w:top w:val="none" w:sz="0" w:space="0" w:color="auto"/>
                                                            <w:left w:val="none" w:sz="0" w:space="0" w:color="auto"/>
                                                            <w:bottom w:val="none" w:sz="0" w:space="0" w:color="auto"/>
                                                            <w:right w:val="none" w:sz="0" w:space="0" w:color="auto"/>
                                                          </w:divBdr>
                                                          <w:divsChild>
                                                            <w:div w:id="518928367">
                                                              <w:marLeft w:val="0"/>
                                                              <w:marRight w:val="0"/>
                                                              <w:marTop w:val="0"/>
                                                              <w:marBottom w:val="0"/>
                                                              <w:divBdr>
                                                                <w:top w:val="none" w:sz="0" w:space="0" w:color="auto"/>
                                                                <w:left w:val="none" w:sz="0" w:space="0" w:color="auto"/>
                                                                <w:bottom w:val="none" w:sz="0" w:space="0" w:color="auto"/>
                                                                <w:right w:val="none" w:sz="0" w:space="0" w:color="auto"/>
                                                              </w:divBdr>
                                                              <w:divsChild>
                                                                <w:div w:id="16051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2945">
                                                          <w:marLeft w:val="0"/>
                                                          <w:marRight w:val="0"/>
                                                          <w:marTop w:val="0"/>
                                                          <w:marBottom w:val="0"/>
                                                          <w:divBdr>
                                                            <w:top w:val="none" w:sz="0" w:space="0" w:color="auto"/>
                                                            <w:left w:val="none" w:sz="0" w:space="0" w:color="auto"/>
                                                            <w:bottom w:val="none" w:sz="0" w:space="0" w:color="auto"/>
                                                            <w:right w:val="none" w:sz="0" w:space="0" w:color="auto"/>
                                                          </w:divBdr>
                                                          <w:divsChild>
                                                            <w:div w:id="1534079329">
                                                              <w:marLeft w:val="0"/>
                                                              <w:marRight w:val="0"/>
                                                              <w:marTop w:val="0"/>
                                                              <w:marBottom w:val="0"/>
                                                              <w:divBdr>
                                                                <w:top w:val="none" w:sz="0" w:space="0" w:color="auto"/>
                                                                <w:left w:val="none" w:sz="0" w:space="0" w:color="auto"/>
                                                                <w:bottom w:val="none" w:sz="0" w:space="0" w:color="auto"/>
                                                                <w:right w:val="none" w:sz="0" w:space="0" w:color="auto"/>
                                                              </w:divBdr>
                                                            </w:div>
                                                            <w:div w:id="813376546">
                                                              <w:marLeft w:val="0"/>
                                                              <w:marRight w:val="0"/>
                                                              <w:marTop w:val="0"/>
                                                              <w:marBottom w:val="0"/>
                                                              <w:divBdr>
                                                                <w:top w:val="none" w:sz="0" w:space="0" w:color="auto"/>
                                                                <w:left w:val="none" w:sz="0" w:space="0" w:color="auto"/>
                                                                <w:bottom w:val="none" w:sz="0" w:space="0" w:color="auto"/>
                                                                <w:right w:val="none" w:sz="0" w:space="0" w:color="auto"/>
                                                              </w:divBdr>
                                                              <w:divsChild>
                                                                <w:div w:id="19654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saccta.memberclicks.net/assets/conference/2019/Reports/board%2C%20committee%20and%20activity%20report%2018-19%20conference.docx" TargetMode="External"/><Relationship Id="rId20" Type="http://schemas.openxmlformats.org/officeDocument/2006/relationships/hyperlink" Target="https://asaccta.memberclicks.net/assets/conference/2019/Reports/board%2C%20committee%20and%20activity%20report%2018-19%20conference.docx"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ccta.net/2019-conference-reports" TargetMode="External"/><Relationship Id="rId11" Type="http://schemas.openxmlformats.org/officeDocument/2006/relationships/hyperlink" Target="https://www.accta.net/2019-conference-reports" TargetMode="External"/><Relationship Id="rId12" Type="http://schemas.openxmlformats.org/officeDocument/2006/relationships/hyperlink" Target="https://asaccta.memberclicks.net/assets/conference/2019/Reports/board%2C%20committee%20and%20activity%20report%2018-19%20conference.docx" TargetMode="External"/><Relationship Id="rId13" Type="http://schemas.openxmlformats.org/officeDocument/2006/relationships/hyperlink" Target="https://asaccta.memberclicks.net/index.php?option=com_content&amp;view=article&amp;id=134:liaison-reports&amp;catid=20:site-content&amp;Itemid=179" TargetMode="External"/><Relationship Id="rId14" Type="http://schemas.openxmlformats.org/officeDocument/2006/relationships/hyperlink" Target="http://www.aucccd.org/conference-benefits" TargetMode="External"/><Relationship Id="rId15" Type="http://schemas.openxmlformats.org/officeDocument/2006/relationships/hyperlink" Target="http://www.cctcpsychology.org/)" TargetMode="External"/><Relationship Id="rId16" Type="http://schemas.openxmlformats.org/officeDocument/2006/relationships/hyperlink" Target="http://www.ccptp.org/2017-annual-meeting-dates-announced" TargetMode="External"/><Relationship Id="rId17" Type="http://schemas.openxmlformats.org/officeDocument/2006/relationships/hyperlink" Target="https://www.accccs.org/" TargetMode="External"/><Relationship Id="rId18" Type="http://schemas.openxmlformats.org/officeDocument/2006/relationships/hyperlink" Target="http://www.apa.org/convention/future.aspx" TargetMode="External"/><Relationship Id="rId19" Type="http://schemas.openxmlformats.org/officeDocument/2006/relationships/hyperlink" Target="https://asaccta.memberclicks.net/2019-conferen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accta.net/2019-confere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3202</Words>
  <Characters>18258</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Ann Lafferty</dc:creator>
  <cp:lastModifiedBy>Microsoft Office User</cp:lastModifiedBy>
  <cp:revision>4</cp:revision>
  <cp:lastPrinted>2018-09-17T13:03:00Z</cp:lastPrinted>
  <dcterms:created xsi:type="dcterms:W3CDTF">2019-09-16T23:56:00Z</dcterms:created>
  <dcterms:modified xsi:type="dcterms:W3CDTF">2019-09-19T12:44:00Z</dcterms:modified>
</cp:coreProperties>
</file>